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27D" w:rsidRDefault="00737F5A" w:rsidP="003F739C">
      <w:pPr>
        <w:ind w:left="-1701" w:right="-710"/>
      </w:pPr>
      <w:r w:rsidRPr="007A0ECF">
        <w:rPr>
          <w:rFonts w:ascii="Times New Roman" w:hAnsi="Times New Roman"/>
          <w:color w:val="111111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5pt;height:219.75pt">
            <v:imagedata r:id="rId5" o:title="" cropbottom="48864f"/>
          </v:shape>
        </w:pict>
      </w:r>
    </w:p>
    <w:p w:rsidR="00F2527D" w:rsidRDefault="00F2527D"/>
    <w:p w:rsidR="00F2527D" w:rsidRPr="00393674" w:rsidRDefault="00F2527D" w:rsidP="002A3614">
      <w:pPr>
        <w:spacing w:after="0" w:line="220" w:lineRule="exact"/>
        <w:contextualSpacing/>
        <w:jc w:val="center"/>
        <w:rPr>
          <w:rFonts w:ascii="Times New Roman" w:hAnsi="Times New Roman"/>
          <w:sz w:val="26"/>
          <w:szCs w:val="26"/>
        </w:rPr>
      </w:pPr>
    </w:p>
    <w:p w:rsidR="00F2527D" w:rsidRPr="002A3614" w:rsidRDefault="00F2527D" w:rsidP="002A3614">
      <w:pPr>
        <w:spacing w:after="0" w:line="220" w:lineRule="exact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2A3614">
        <w:rPr>
          <w:rFonts w:ascii="Times New Roman" w:hAnsi="Times New Roman"/>
          <w:b/>
          <w:sz w:val="26"/>
          <w:szCs w:val="26"/>
        </w:rPr>
        <w:t>ПОЛОЖЕНИЕ</w:t>
      </w:r>
    </w:p>
    <w:p w:rsidR="00F2527D" w:rsidRPr="00393674" w:rsidRDefault="00F2527D" w:rsidP="002A3614">
      <w:pPr>
        <w:pStyle w:val="msonormalcxsplast"/>
        <w:spacing w:after="0" w:line="220" w:lineRule="exact"/>
        <w:contextualSpacing/>
        <w:jc w:val="center"/>
        <w:rPr>
          <w:sz w:val="26"/>
          <w:szCs w:val="26"/>
        </w:rPr>
      </w:pPr>
      <w:r w:rsidRPr="002A3614">
        <w:rPr>
          <w:b/>
          <w:sz w:val="26"/>
          <w:szCs w:val="26"/>
        </w:rPr>
        <w:t>о комиссии по питанию</w:t>
      </w:r>
      <w:r w:rsidRPr="0039367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F2527D" w:rsidRPr="00393674" w:rsidRDefault="00F2527D" w:rsidP="002A3614">
      <w:pPr>
        <w:pStyle w:val="consplusnormalcxsplast"/>
        <w:spacing w:line="220" w:lineRule="exact"/>
        <w:rPr>
          <w:sz w:val="26"/>
          <w:szCs w:val="26"/>
        </w:rPr>
      </w:pPr>
    </w:p>
    <w:p w:rsidR="00F2527D" w:rsidRPr="002A3614" w:rsidRDefault="00F2527D" w:rsidP="002A3614">
      <w:pPr>
        <w:pStyle w:val="ConsPlusTitle"/>
        <w:spacing w:line="220" w:lineRule="exact"/>
        <w:rPr>
          <w:rFonts w:ascii="Times New Roman" w:hAnsi="Times New Roman" w:cs="Times New Roman"/>
          <w:sz w:val="24"/>
          <w:szCs w:val="24"/>
        </w:rPr>
      </w:pPr>
      <w:r w:rsidRPr="002A3614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F2527D" w:rsidRPr="00393674" w:rsidRDefault="00F2527D" w:rsidP="002A3614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F2527D" w:rsidRDefault="00F2527D" w:rsidP="002A3614">
      <w:pPr>
        <w:pStyle w:val="msonormalcxsplast"/>
        <w:spacing w:after="0"/>
        <w:contextualSpacing/>
        <w:jc w:val="both"/>
      </w:pPr>
      <w:r w:rsidRPr="002A3614">
        <w:t xml:space="preserve">         1.1. Комиссия по питанию является общественным органом, который создан с целью оказания практической помощи ОУ в организации и осуществлении административно-общественного </w:t>
      </w:r>
      <w:proofErr w:type="gramStart"/>
      <w:r w:rsidRPr="002A3614">
        <w:t>контроля за</w:t>
      </w:r>
      <w:proofErr w:type="gramEnd"/>
      <w:r w:rsidRPr="002A3614">
        <w:t xml:space="preserve"> организацией и качеством питания в ДОУ. </w:t>
      </w:r>
    </w:p>
    <w:p w:rsidR="00F2527D" w:rsidRDefault="00F2527D" w:rsidP="002A3614">
      <w:pPr>
        <w:pStyle w:val="msonormalcxsplast"/>
        <w:spacing w:after="0"/>
        <w:contextualSpacing/>
        <w:jc w:val="both"/>
        <w:rPr>
          <w:b/>
        </w:rPr>
      </w:pPr>
      <w:r w:rsidRPr="002A3614">
        <w:t xml:space="preserve">    </w:t>
      </w:r>
      <w:r w:rsidRPr="002A3614">
        <w:br/>
      </w:r>
      <w:r w:rsidRPr="002A3614">
        <w:rPr>
          <w:b/>
        </w:rPr>
        <w:t xml:space="preserve"> 2. Структура комиссии по питанию</w:t>
      </w:r>
    </w:p>
    <w:p w:rsidR="00F2527D" w:rsidRDefault="00F2527D" w:rsidP="002A3614">
      <w:pPr>
        <w:pStyle w:val="msonormalcxsplast"/>
        <w:spacing w:after="0"/>
        <w:contextualSpacing/>
        <w:jc w:val="both"/>
      </w:pPr>
      <w:r w:rsidRPr="002A3614">
        <w:t xml:space="preserve">         2.1. Комиссия по питанию включает в себя постоянно действующую группу из числа сотрудников ДОУ</w:t>
      </w:r>
      <w:r>
        <w:t xml:space="preserve">  и представителя общественности (член родительского комитета). Общий состав – 7 человек.</w:t>
      </w:r>
    </w:p>
    <w:p w:rsidR="00F2527D" w:rsidRDefault="00F2527D" w:rsidP="002A3614">
      <w:pPr>
        <w:pStyle w:val="msonormalcxsplast"/>
        <w:spacing w:after="0"/>
        <w:contextualSpacing/>
        <w:jc w:val="both"/>
      </w:pPr>
      <w:r>
        <w:t xml:space="preserve">          2.2. Председатель Комиссии – Заведующий ДОУ.</w:t>
      </w:r>
    </w:p>
    <w:p w:rsidR="00F2527D" w:rsidRDefault="00F2527D" w:rsidP="002A3614">
      <w:pPr>
        <w:pStyle w:val="msonormalcxsplast"/>
        <w:spacing w:after="0"/>
        <w:contextualSpacing/>
        <w:jc w:val="both"/>
      </w:pPr>
      <w:r>
        <w:t xml:space="preserve">          2.3. Состав комиссии:</w:t>
      </w:r>
    </w:p>
    <w:p w:rsidR="00F2527D" w:rsidRDefault="00F2527D" w:rsidP="002A3614">
      <w:pPr>
        <w:pStyle w:val="msonormalcxsplast"/>
        <w:spacing w:after="0"/>
        <w:contextualSpacing/>
        <w:jc w:val="both"/>
      </w:pPr>
      <w:r>
        <w:t>- заведующий;</w:t>
      </w:r>
    </w:p>
    <w:p w:rsidR="00F2527D" w:rsidRDefault="00F2527D" w:rsidP="002A3614">
      <w:pPr>
        <w:pStyle w:val="msonormalcxsplast"/>
        <w:spacing w:after="0"/>
        <w:contextualSpacing/>
        <w:jc w:val="both"/>
      </w:pPr>
      <w:r>
        <w:t>-старший воспитатель;</w:t>
      </w:r>
    </w:p>
    <w:p w:rsidR="00F2527D" w:rsidRDefault="00F2527D" w:rsidP="002A3614">
      <w:pPr>
        <w:pStyle w:val="msonormalcxsplast"/>
        <w:spacing w:after="0"/>
        <w:contextualSpacing/>
        <w:jc w:val="both"/>
      </w:pPr>
      <w:r>
        <w:t>-медицинская сестра;</w:t>
      </w:r>
    </w:p>
    <w:p w:rsidR="00F2527D" w:rsidRDefault="00F2527D" w:rsidP="002A3614">
      <w:pPr>
        <w:pStyle w:val="msonormalcxsplast"/>
        <w:spacing w:after="0"/>
        <w:contextualSpacing/>
        <w:jc w:val="both"/>
      </w:pPr>
      <w:r>
        <w:t>-шеф-повар;</w:t>
      </w:r>
    </w:p>
    <w:p w:rsidR="00F2527D" w:rsidRDefault="00F2527D" w:rsidP="002A3614">
      <w:pPr>
        <w:pStyle w:val="msonormalcxsplast"/>
        <w:spacing w:after="0"/>
        <w:contextualSpacing/>
        <w:jc w:val="both"/>
      </w:pPr>
      <w:r>
        <w:t>-кладовщик;</w:t>
      </w:r>
    </w:p>
    <w:p w:rsidR="00F2527D" w:rsidRDefault="00F2527D" w:rsidP="002A3614">
      <w:pPr>
        <w:pStyle w:val="msonormalcxsplast"/>
        <w:spacing w:after="0"/>
        <w:contextualSpacing/>
        <w:jc w:val="both"/>
      </w:pPr>
      <w:r>
        <w:t>-воспитатель;</w:t>
      </w:r>
    </w:p>
    <w:p w:rsidR="00F2527D" w:rsidRDefault="00F2527D" w:rsidP="002A3614">
      <w:pPr>
        <w:pStyle w:val="msonormalcxsplast"/>
        <w:spacing w:after="0"/>
        <w:contextualSpacing/>
        <w:jc w:val="both"/>
      </w:pPr>
      <w:r>
        <w:t>-член родительского комитета</w:t>
      </w:r>
    </w:p>
    <w:p w:rsidR="00F2527D" w:rsidRPr="001411C9" w:rsidRDefault="00F2527D" w:rsidP="002A3614">
      <w:pPr>
        <w:pStyle w:val="msonormalcxsplast"/>
        <w:spacing w:after="0"/>
        <w:contextualSpacing/>
        <w:jc w:val="both"/>
      </w:pPr>
      <w:r>
        <w:t xml:space="preserve">          2.4.Состав комиссии по питанию утверждается Приказом руководителя ДОУ на 3 года</w:t>
      </w:r>
    </w:p>
    <w:p w:rsidR="00F2527D" w:rsidRDefault="00F2527D" w:rsidP="002A3614">
      <w:pPr>
        <w:pStyle w:val="msonormalcxsplast"/>
        <w:spacing w:after="0"/>
        <w:contextualSpacing/>
        <w:jc w:val="both"/>
        <w:rPr>
          <w:b/>
        </w:rPr>
      </w:pPr>
      <w:r>
        <w:t xml:space="preserve">     </w:t>
      </w:r>
      <w:r w:rsidRPr="001411C9">
        <w:rPr>
          <w:b/>
        </w:rPr>
        <w:t>3.Основная задача работы Комиссии по питанию</w:t>
      </w:r>
    </w:p>
    <w:p w:rsidR="00F2527D" w:rsidRPr="001411C9" w:rsidRDefault="00F2527D" w:rsidP="002A3614">
      <w:pPr>
        <w:pStyle w:val="msonormalcxsplast"/>
        <w:spacing w:after="0"/>
        <w:contextualSpacing/>
        <w:jc w:val="both"/>
      </w:pPr>
      <w:r>
        <w:t xml:space="preserve">         </w:t>
      </w:r>
      <w:r w:rsidRPr="001411C9">
        <w:t>3.1.</w:t>
      </w:r>
      <w:r>
        <w:t>Осуществление содействия в проведении анализа за состоянием и организацией питания в ДОУ.</w:t>
      </w:r>
    </w:p>
    <w:p w:rsidR="00F2527D" w:rsidRPr="002A3614" w:rsidRDefault="00F2527D" w:rsidP="002A3614">
      <w:pPr>
        <w:spacing w:before="274" w:after="274" w:line="240" w:lineRule="auto"/>
        <w:ind w:left="187" w:right="14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A361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4</w:t>
      </w:r>
      <w:r w:rsidRPr="002A3614">
        <w:rPr>
          <w:rFonts w:ascii="Times New Roman" w:hAnsi="Times New Roman"/>
          <w:b/>
          <w:bCs/>
          <w:sz w:val="24"/>
          <w:szCs w:val="24"/>
          <w:lang w:eastAsia="ru-RU"/>
        </w:rPr>
        <w:t>.  Порядок и направления работы Комиссии по питанию</w:t>
      </w:r>
      <w:r w:rsidRPr="002A3614">
        <w:rPr>
          <w:rFonts w:ascii="Times New Roman" w:hAnsi="Times New Roman"/>
          <w:sz w:val="24"/>
          <w:szCs w:val="24"/>
          <w:lang w:eastAsia="ru-RU"/>
        </w:rPr>
        <w:t xml:space="preserve">  </w:t>
      </w:r>
    </w:p>
    <w:p w:rsidR="00F2527D" w:rsidRPr="002A3614" w:rsidRDefault="00F2527D" w:rsidP="002A3614">
      <w:pPr>
        <w:spacing w:before="274" w:after="274" w:line="240" w:lineRule="auto"/>
        <w:ind w:left="187" w:right="144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4.1. Комиссия организует:</w:t>
      </w:r>
    </w:p>
    <w:p w:rsidR="00F2527D" w:rsidRPr="002A3614" w:rsidRDefault="00F2527D" w:rsidP="002A3614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изучение оптимального и передового опыта в области организации питания в ДОУ и способствует его интеграции в работу;</w:t>
      </w:r>
    </w:p>
    <w:p w:rsidR="00F2527D" w:rsidRPr="002A3614" w:rsidRDefault="00F2527D" w:rsidP="002A3614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lastRenderedPageBreak/>
        <w:t>консультативную работу, повышение квалификации, обучение персонала, связанного организацией детского питания;</w:t>
      </w:r>
    </w:p>
    <w:p w:rsidR="00F2527D" w:rsidRPr="002A3614" w:rsidRDefault="00F2527D" w:rsidP="002A3614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практическую помощь в овладении технологией приготовления новых блюд;</w:t>
      </w:r>
    </w:p>
    <w:p w:rsidR="00F2527D" w:rsidRPr="002A3614" w:rsidRDefault="00F2527D" w:rsidP="002A3614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плановый систематический анализ за состоянием организации питания, хранения и транспортировки продуктов, их стоимости.</w:t>
      </w:r>
    </w:p>
    <w:p w:rsidR="00F2527D" w:rsidRPr="002A3614" w:rsidRDefault="00F2527D" w:rsidP="002A3614">
      <w:pPr>
        <w:spacing w:before="274" w:after="274" w:line="240" w:lineRule="auto"/>
        <w:ind w:left="187" w:right="144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4.2. Осуществляет контроль:</w:t>
      </w:r>
    </w:p>
    <w:p w:rsidR="00F2527D" w:rsidRPr="002A3614" w:rsidRDefault="00F2527D" w:rsidP="002A3614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за работой пищеблока (материальная база пищеблока, санитарно-эпидемиологический режим, хранение проб за 48 часов, закладка продуктов, технология приготовления продуктов, качество и количество пищи, продуктов, маркировка тары, выполнение графика и правил раздачи пищи…);</w:t>
      </w:r>
    </w:p>
    <w:p w:rsidR="00F2527D" w:rsidRPr="002A3614" w:rsidRDefault="00F2527D" w:rsidP="002A3614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за организацией питания детей и детей-аллергиков на группах: соблюдение режима питания, доставка и раздача пищи в группах, сервировка стол, гигиена приема пищи, качество и количество пищи, оформление блюд, маркировка посуды для пищи;</w:t>
      </w:r>
    </w:p>
    <w:p w:rsidR="00F2527D" w:rsidRPr="002A3614" w:rsidRDefault="00F2527D" w:rsidP="002A3614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за работой продуктовой кладовой (прием, хранение, выдача продуктов, оформление документации, санитарно-эпидемиологический режим);</w:t>
      </w:r>
    </w:p>
    <w:p w:rsidR="00F2527D" w:rsidRPr="002A3614" w:rsidRDefault="00F2527D" w:rsidP="002A3614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за выполнением 10-ти дневного меню, за выполнением норм раскладки;</w:t>
      </w:r>
    </w:p>
    <w:p w:rsidR="00F2527D" w:rsidRPr="002A3614" w:rsidRDefault="00F2527D" w:rsidP="002A3614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за организацией транспортировки продуктов, их качеством;</w:t>
      </w:r>
    </w:p>
    <w:p w:rsidR="00F2527D" w:rsidRPr="002A3614" w:rsidRDefault="00F2527D" w:rsidP="002A3614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за ведением документации по организации питания.</w:t>
      </w:r>
    </w:p>
    <w:p w:rsidR="00F2527D" w:rsidRPr="002A3614" w:rsidRDefault="00F2527D" w:rsidP="002A3614">
      <w:pPr>
        <w:spacing w:before="274" w:after="274" w:line="240" w:lineRule="auto"/>
        <w:ind w:left="187" w:right="144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4.3. Комиссия проводит заседание ежемесячно, оформляя заседания протоколами. </w:t>
      </w:r>
      <w:r w:rsidRPr="002A3614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</w:p>
    <w:p w:rsidR="00F2527D" w:rsidRPr="002A3614" w:rsidRDefault="00F2527D" w:rsidP="002A3614">
      <w:pPr>
        <w:spacing w:before="274" w:after="274" w:line="240" w:lineRule="auto"/>
        <w:ind w:left="187" w:right="14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5</w:t>
      </w:r>
      <w:r w:rsidRPr="002A3614">
        <w:rPr>
          <w:rFonts w:ascii="Times New Roman" w:hAnsi="Times New Roman"/>
          <w:b/>
          <w:bCs/>
          <w:sz w:val="24"/>
          <w:szCs w:val="24"/>
          <w:lang w:eastAsia="ru-RU"/>
        </w:rPr>
        <w:t>.     Права и обязанности членов Комиссии по питанию</w:t>
      </w:r>
      <w:r w:rsidRPr="002A3614">
        <w:rPr>
          <w:rFonts w:ascii="Times New Roman" w:hAnsi="Times New Roman"/>
          <w:sz w:val="24"/>
          <w:szCs w:val="24"/>
          <w:lang w:eastAsia="ru-RU"/>
        </w:rPr>
        <w:t> </w:t>
      </w:r>
    </w:p>
    <w:p w:rsidR="00F2527D" w:rsidRPr="002A3614" w:rsidRDefault="00F2527D" w:rsidP="002A3614">
      <w:pPr>
        <w:spacing w:before="274" w:after="274" w:line="240" w:lineRule="auto"/>
        <w:ind w:left="187" w:right="144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5.1. Члены Комиссии по питанию ДОУ обязаны присутствовать на заседаниях комиссии по питанию.</w:t>
      </w:r>
    </w:p>
    <w:p w:rsidR="00F2527D" w:rsidRPr="002A3614" w:rsidRDefault="00F2527D" w:rsidP="002A3614">
      <w:pPr>
        <w:spacing w:before="274" w:after="274" w:line="240" w:lineRule="auto"/>
        <w:ind w:left="187" w:right="144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5.2. Члены Комиссии по питанию ДОУ имеют право:</w:t>
      </w:r>
    </w:p>
    <w:p w:rsidR="00F2527D" w:rsidRPr="002A3614" w:rsidRDefault="00F2527D" w:rsidP="002A3614">
      <w:pPr>
        <w:numPr>
          <w:ilvl w:val="0"/>
          <w:numId w:val="4"/>
        </w:numPr>
        <w:spacing w:before="274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Выносить на обсуждение конкретные обоснованные предложения по вопросам питания, контролировать выполнение принятых на Комиссии по питанию предложений, поручений.</w:t>
      </w:r>
    </w:p>
    <w:p w:rsidR="00F2527D" w:rsidRPr="002A3614" w:rsidRDefault="00F2527D" w:rsidP="002A3614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Давать рекомендации, направленные на улучшение питания в ДОУ.</w:t>
      </w:r>
    </w:p>
    <w:p w:rsidR="00F2527D" w:rsidRPr="002A3614" w:rsidRDefault="00F2527D" w:rsidP="002A3614">
      <w:pPr>
        <w:rPr>
          <w:rFonts w:ascii="Times New Roman" w:hAnsi="Times New Roman"/>
          <w:sz w:val="24"/>
          <w:szCs w:val="24"/>
        </w:rPr>
      </w:pPr>
      <w:r w:rsidRPr="002A3614">
        <w:rPr>
          <w:rFonts w:ascii="Times New Roman" w:hAnsi="Times New Roman"/>
          <w:sz w:val="24"/>
          <w:szCs w:val="24"/>
          <w:lang w:eastAsia="ru-RU"/>
        </w:rPr>
        <w:t>Ходатайствовать перед администрацией о поощрении или наказании сотрудников, связанных с организацией питания в ДОУ.</w:t>
      </w:r>
    </w:p>
    <w:sectPr w:rsidR="00F2527D" w:rsidRPr="002A3614" w:rsidSect="003F739C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C11D9"/>
    <w:multiLevelType w:val="multilevel"/>
    <w:tmpl w:val="CA768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5718FA"/>
    <w:multiLevelType w:val="multilevel"/>
    <w:tmpl w:val="BD1C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67783C"/>
    <w:multiLevelType w:val="multilevel"/>
    <w:tmpl w:val="ACC0F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4E15DE"/>
    <w:multiLevelType w:val="multilevel"/>
    <w:tmpl w:val="3DEA9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3CA4"/>
    <w:rsid w:val="00032685"/>
    <w:rsid w:val="001411C9"/>
    <w:rsid w:val="00151386"/>
    <w:rsid w:val="00225F2A"/>
    <w:rsid w:val="00257979"/>
    <w:rsid w:val="002A3614"/>
    <w:rsid w:val="002E3D02"/>
    <w:rsid w:val="00393674"/>
    <w:rsid w:val="003F739C"/>
    <w:rsid w:val="0052282B"/>
    <w:rsid w:val="00592C1F"/>
    <w:rsid w:val="00677D5D"/>
    <w:rsid w:val="006855ED"/>
    <w:rsid w:val="00737F5A"/>
    <w:rsid w:val="00886781"/>
    <w:rsid w:val="00994590"/>
    <w:rsid w:val="00A91656"/>
    <w:rsid w:val="00CB2BA0"/>
    <w:rsid w:val="00D13CA4"/>
    <w:rsid w:val="00D949AF"/>
    <w:rsid w:val="00F2527D"/>
    <w:rsid w:val="00F46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BA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9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92C1F"/>
    <w:rPr>
      <w:rFonts w:ascii="Tahoma" w:hAnsi="Tahoma" w:cs="Tahoma"/>
      <w:sz w:val="16"/>
      <w:szCs w:val="16"/>
    </w:rPr>
  </w:style>
  <w:style w:type="paragraph" w:customStyle="1" w:styleId="msonormalcxsplast">
    <w:name w:val="msonormalcxsplast"/>
    <w:basedOn w:val="a"/>
    <w:uiPriority w:val="99"/>
    <w:semiHidden/>
    <w:rsid w:val="002A3614"/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semiHidden/>
    <w:rsid w:val="002A3614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rmalcxsplast">
    <w:name w:val="consplusnormalcxsplast"/>
    <w:basedOn w:val="a"/>
    <w:uiPriority w:val="99"/>
    <w:semiHidden/>
    <w:rsid w:val="002A3614"/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semiHidden/>
    <w:rsid w:val="002A3614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character" w:styleId="a5">
    <w:name w:val="Hyperlink"/>
    <w:basedOn w:val="a0"/>
    <w:uiPriority w:val="99"/>
    <w:rsid w:val="002A3614"/>
    <w:rPr>
      <w:rFonts w:ascii="Times New Roman" w:hAnsi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569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437</Words>
  <Characters>2491</Characters>
  <Application>Microsoft Office Word</Application>
  <DocSecurity>0</DocSecurity>
  <Lines>20</Lines>
  <Paragraphs>5</Paragraphs>
  <ScaleCrop>false</ScaleCrop>
  <Company/>
  <LinksUpToDate>false</LinksUpToDate>
  <CharactersWithSpaces>2923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Долубовская</dc:creator>
  <cp:keywords/>
  <dc:description/>
  <cp:lastModifiedBy>Зюзя</cp:lastModifiedBy>
  <cp:revision>8</cp:revision>
  <cp:lastPrinted>2025-09-02T07:30:00Z</cp:lastPrinted>
  <dcterms:created xsi:type="dcterms:W3CDTF">2020-09-08T04:54:00Z</dcterms:created>
  <dcterms:modified xsi:type="dcterms:W3CDTF">2025-09-02T12:27:00Z</dcterms:modified>
</cp:coreProperties>
</file>