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27D" w:rsidRDefault="00737F5A" w:rsidP="003F739C">
      <w:pPr>
        <w:ind w:left="-1701" w:right="-710"/>
      </w:pPr>
      <w:r w:rsidRPr="007A0ECF">
        <w:rPr>
          <w:rFonts w:ascii="Times New Roman" w:hAnsi="Times New Roman"/>
          <w:color w:val="111111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9.5pt;height:219.75pt">
            <v:imagedata r:id="rId5" o:title="" cropbottom="48864f"/>
          </v:shape>
        </w:pict>
      </w:r>
    </w:p>
    <w:p w:rsidR="00F2527D" w:rsidRDefault="00F2527D"/>
    <w:p w:rsidR="00F2527D" w:rsidRPr="00393674" w:rsidRDefault="00F2527D" w:rsidP="002A3614">
      <w:pPr>
        <w:spacing w:after="0" w:line="220" w:lineRule="exact"/>
        <w:contextualSpacing/>
        <w:jc w:val="center"/>
        <w:rPr>
          <w:rFonts w:ascii="Times New Roman" w:hAnsi="Times New Roman"/>
          <w:sz w:val="26"/>
          <w:szCs w:val="26"/>
        </w:rPr>
      </w:pPr>
    </w:p>
    <w:p w:rsidR="00F2527D" w:rsidRPr="002A3614" w:rsidRDefault="00F2527D" w:rsidP="002A3614">
      <w:pPr>
        <w:spacing w:after="0" w:line="220" w:lineRule="exac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A3614">
        <w:rPr>
          <w:rFonts w:ascii="Times New Roman" w:hAnsi="Times New Roman"/>
          <w:b/>
          <w:sz w:val="26"/>
          <w:szCs w:val="26"/>
        </w:rPr>
        <w:t>ПОЛОЖЕНИЕ</w:t>
      </w:r>
    </w:p>
    <w:p w:rsidR="00F2527D" w:rsidRPr="00393674" w:rsidRDefault="00F2527D" w:rsidP="002A3614">
      <w:pPr>
        <w:pStyle w:val="msonormalcxsplast"/>
        <w:spacing w:after="0" w:line="220" w:lineRule="exact"/>
        <w:contextualSpacing/>
        <w:jc w:val="center"/>
        <w:rPr>
          <w:sz w:val="26"/>
          <w:szCs w:val="26"/>
        </w:rPr>
      </w:pPr>
      <w:r w:rsidRPr="002A3614">
        <w:rPr>
          <w:b/>
          <w:sz w:val="26"/>
          <w:szCs w:val="26"/>
        </w:rPr>
        <w:t>о комиссии по питанию</w:t>
      </w:r>
      <w:r w:rsidRPr="0039367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</w:p>
    <w:p w:rsidR="00F2527D" w:rsidRPr="00393674" w:rsidRDefault="00F2527D" w:rsidP="002A3614">
      <w:pPr>
        <w:pStyle w:val="consplusnormalcxsplast"/>
        <w:spacing w:line="220" w:lineRule="exact"/>
        <w:rPr>
          <w:sz w:val="26"/>
          <w:szCs w:val="26"/>
        </w:rPr>
      </w:pPr>
    </w:p>
    <w:p w:rsidR="00F2527D" w:rsidRPr="002A3614" w:rsidRDefault="00F2527D" w:rsidP="002A3614">
      <w:pPr>
        <w:pStyle w:val="ConsPlusTitle"/>
        <w:spacing w:line="220" w:lineRule="exact"/>
        <w:rPr>
          <w:rFonts w:ascii="Times New Roman" w:hAnsi="Times New Roman" w:cs="Times New Roman"/>
          <w:sz w:val="24"/>
          <w:szCs w:val="24"/>
        </w:rPr>
      </w:pPr>
      <w:r w:rsidRPr="002A3614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2527D" w:rsidRPr="00393674" w:rsidRDefault="00F2527D" w:rsidP="002A361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F2527D" w:rsidRDefault="00F2527D" w:rsidP="002A3614">
      <w:pPr>
        <w:pStyle w:val="msonormalcxsplast"/>
        <w:spacing w:after="0"/>
        <w:contextualSpacing/>
        <w:jc w:val="both"/>
      </w:pPr>
      <w:r w:rsidRPr="002A3614">
        <w:t xml:space="preserve">         1.1. Комиссия по питанию является общественным органом, который создан с целью оказания практической помощи ОУ в организации и осуществлении административно-общественного </w:t>
      </w:r>
      <w:proofErr w:type="gramStart"/>
      <w:r w:rsidRPr="002A3614">
        <w:t>контроля за</w:t>
      </w:r>
      <w:proofErr w:type="gramEnd"/>
      <w:r w:rsidRPr="002A3614">
        <w:t xml:space="preserve"> организацией и качеством питания в ДОУ. </w:t>
      </w:r>
    </w:p>
    <w:p w:rsidR="00F2527D" w:rsidRDefault="00F2527D" w:rsidP="002A3614">
      <w:pPr>
        <w:pStyle w:val="msonormalcxsplast"/>
        <w:spacing w:after="0"/>
        <w:contextualSpacing/>
        <w:jc w:val="both"/>
        <w:rPr>
          <w:b/>
        </w:rPr>
      </w:pPr>
      <w:r w:rsidRPr="002A3614">
        <w:t xml:space="preserve">    </w:t>
      </w:r>
      <w:r w:rsidRPr="002A3614">
        <w:br/>
      </w:r>
      <w:r w:rsidRPr="002A3614">
        <w:rPr>
          <w:b/>
        </w:rPr>
        <w:t xml:space="preserve"> 2. Структура комиссии по питанию</w:t>
      </w:r>
    </w:p>
    <w:p w:rsidR="00F2527D" w:rsidRDefault="00F2527D" w:rsidP="002A3614">
      <w:pPr>
        <w:pStyle w:val="msonormalcxsplast"/>
        <w:spacing w:after="0"/>
        <w:contextualSpacing/>
        <w:jc w:val="both"/>
      </w:pPr>
      <w:r w:rsidRPr="002A3614">
        <w:t xml:space="preserve">         2.1. Комиссия по питанию включает в себя постоянно действующую группу из числа сотрудников ДОУ</w:t>
      </w:r>
      <w:r>
        <w:t xml:space="preserve">  и представителя общественности (член родительского комитета). Общий состав – 7 человек.</w:t>
      </w:r>
    </w:p>
    <w:p w:rsidR="00F2527D" w:rsidRDefault="00F2527D" w:rsidP="002A3614">
      <w:pPr>
        <w:pStyle w:val="msonormalcxsplast"/>
        <w:spacing w:after="0"/>
        <w:contextualSpacing/>
        <w:jc w:val="both"/>
      </w:pPr>
      <w:r>
        <w:t xml:space="preserve">          2.2. Председатель Комиссии – Заведующий ДОУ.</w:t>
      </w:r>
    </w:p>
    <w:p w:rsidR="00F2527D" w:rsidRDefault="00F2527D" w:rsidP="002A3614">
      <w:pPr>
        <w:pStyle w:val="msonormalcxsplast"/>
        <w:spacing w:after="0"/>
        <w:contextualSpacing/>
        <w:jc w:val="both"/>
      </w:pPr>
      <w:r>
        <w:t xml:space="preserve">          2.3. Состав комиссии:</w:t>
      </w:r>
    </w:p>
    <w:p w:rsidR="00F2527D" w:rsidRDefault="00F2527D" w:rsidP="002A3614">
      <w:pPr>
        <w:pStyle w:val="msonormalcxsplast"/>
        <w:spacing w:after="0"/>
        <w:contextualSpacing/>
        <w:jc w:val="both"/>
      </w:pPr>
      <w:r>
        <w:t>- заведующий;</w:t>
      </w:r>
    </w:p>
    <w:p w:rsidR="00F2527D" w:rsidRDefault="00F2527D" w:rsidP="002A3614">
      <w:pPr>
        <w:pStyle w:val="msonormalcxsplast"/>
        <w:spacing w:after="0"/>
        <w:contextualSpacing/>
        <w:jc w:val="both"/>
      </w:pPr>
      <w:r>
        <w:t>-старший воспитатель;</w:t>
      </w:r>
    </w:p>
    <w:p w:rsidR="00F2527D" w:rsidRDefault="00F2527D" w:rsidP="002A3614">
      <w:pPr>
        <w:pStyle w:val="msonormalcxsplast"/>
        <w:spacing w:after="0"/>
        <w:contextualSpacing/>
        <w:jc w:val="both"/>
      </w:pPr>
      <w:r>
        <w:t>-медицинская сестра;</w:t>
      </w:r>
    </w:p>
    <w:p w:rsidR="00F2527D" w:rsidRDefault="00F2527D" w:rsidP="002A3614">
      <w:pPr>
        <w:pStyle w:val="msonormalcxsplast"/>
        <w:spacing w:after="0"/>
        <w:contextualSpacing/>
        <w:jc w:val="both"/>
      </w:pPr>
      <w:r>
        <w:t>-шеф-повар;</w:t>
      </w:r>
    </w:p>
    <w:p w:rsidR="00F2527D" w:rsidRDefault="00F2527D" w:rsidP="002A3614">
      <w:pPr>
        <w:pStyle w:val="msonormalcxsplast"/>
        <w:spacing w:after="0"/>
        <w:contextualSpacing/>
        <w:jc w:val="both"/>
      </w:pPr>
      <w:r>
        <w:t>-кладовщик;</w:t>
      </w:r>
    </w:p>
    <w:p w:rsidR="00F2527D" w:rsidRDefault="00F2527D" w:rsidP="002A3614">
      <w:pPr>
        <w:pStyle w:val="msonormalcxsplast"/>
        <w:spacing w:after="0"/>
        <w:contextualSpacing/>
        <w:jc w:val="both"/>
      </w:pPr>
      <w:r>
        <w:t>-воспитатель;</w:t>
      </w:r>
    </w:p>
    <w:p w:rsidR="00F2527D" w:rsidRDefault="00F2527D" w:rsidP="002A3614">
      <w:pPr>
        <w:pStyle w:val="msonormalcxsplast"/>
        <w:spacing w:after="0"/>
        <w:contextualSpacing/>
        <w:jc w:val="both"/>
      </w:pPr>
      <w:r>
        <w:t>-член родительского комитета</w:t>
      </w:r>
    </w:p>
    <w:p w:rsidR="00F2527D" w:rsidRPr="001411C9" w:rsidRDefault="00F2527D" w:rsidP="002A3614">
      <w:pPr>
        <w:pStyle w:val="msonormalcxsplast"/>
        <w:spacing w:after="0"/>
        <w:contextualSpacing/>
        <w:jc w:val="both"/>
      </w:pPr>
      <w:r>
        <w:t xml:space="preserve">          2.4.Состав комиссии по питанию утверждается Приказом руководителя ДОУ на 3 года</w:t>
      </w:r>
    </w:p>
    <w:p w:rsidR="00F2527D" w:rsidRDefault="00F2527D" w:rsidP="002A3614">
      <w:pPr>
        <w:pStyle w:val="msonormalcxsplast"/>
        <w:spacing w:after="0"/>
        <w:contextualSpacing/>
        <w:jc w:val="both"/>
        <w:rPr>
          <w:b/>
        </w:rPr>
      </w:pPr>
      <w:r>
        <w:t xml:space="preserve">     </w:t>
      </w:r>
      <w:r w:rsidRPr="001411C9">
        <w:rPr>
          <w:b/>
        </w:rPr>
        <w:t>3.Основная задача работы Комиссии по питанию</w:t>
      </w:r>
    </w:p>
    <w:p w:rsidR="00F2527D" w:rsidRPr="001411C9" w:rsidRDefault="00F2527D" w:rsidP="002A3614">
      <w:pPr>
        <w:pStyle w:val="msonormalcxsplast"/>
        <w:spacing w:after="0"/>
        <w:contextualSpacing/>
        <w:jc w:val="both"/>
      </w:pPr>
      <w:r>
        <w:t xml:space="preserve">         </w:t>
      </w:r>
      <w:r w:rsidRPr="001411C9">
        <w:t>3.1.</w:t>
      </w:r>
      <w:r>
        <w:t>Осуществление содействия в проведении анализа за состоянием и организацией питания в ДОУ.</w:t>
      </w:r>
    </w:p>
    <w:p w:rsidR="00F2527D" w:rsidRPr="002A3614" w:rsidRDefault="00F2527D" w:rsidP="002A3614">
      <w:pPr>
        <w:spacing w:before="274" w:after="274" w:line="240" w:lineRule="auto"/>
        <w:ind w:left="187" w:right="14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2A36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4</w:t>
      </w:r>
      <w:r w:rsidRPr="002A3614">
        <w:rPr>
          <w:rFonts w:ascii="Times New Roman" w:hAnsi="Times New Roman"/>
          <w:b/>
          <w:bCs/>
          <w:sz w:val="24"/>
          <w:szCs w:val="24"/>
          <w:lang w:eastAsia="ru-RU"/>
        </w:rPr>
        <w:t>.  Порядок и направления работы Комиссии по питанию</w:t>
      </w:r>
      <w:r w:rsidRPr="002A3614">
        <w:rPr>
          <w:rFonts w:ascii="Times New Roman" w:hAnsi="Times New Roman"/>
          <w:sz w:val="24"/>
          <w:szCs w:val="24"/>
          <w:lang w:eastAsia="ru-RU"/>
        </w:rPr>
        <w:t xml:space="preserve">  </w:t>
      </w:r>
    </w:p>
    <w:p w:rsidR="00F2527D" w:rsidRPr="002A3614" w:rsidRDefault="00F2527D" w:rsidP="002A3614">
      <w:pPr>
        <w:spacing w:before="274" w:after="274" w:line="240" w:lineRule="auto"/>
        <w:ind w:left="187" w:right="144"/>
        <w:rPr>
          <w:rFonts w:ascii="Times New Roman" w:hAnsi="Times New Roman"/>
          <w:sz w:val="24"/>
          <w:szCs w:val="24"/>
          <w:lang w:eastAsia="ru-RU"/>
        </w:rPr>
      </w:pPr>
      <w:r w:rsidRPr="002A3614">
        <w:rPr>
          <w:rFonts w:ascii="Times New Roman" w:hAnsi="Times New Roman"/>
          <w:sz w:val="24"/>
          <w:szCs w:val="24"/>
          <w:lang w:eastAsia="ru-RU"/>
        </w:rPr>
        <w:t>4.1. Комиссия организует:</w:t>
      </w:r>
    </w:p>
    <w:p w:rsidR="00F2527D" w:rsidRPr="002A3614" w:rsidRDefault="00F2527D" w:rsidP="002A361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A3614">
        <w:rPr>
          <w:rFonts w:ascii="Times New Roman" w:hAnsi="Times New Roman"/>
          <w:sz w:val="24"/>
          <w:szCs w:val="24"/>
          <w:lang w:eastAsia="ru-RU"/>
        </w:rPr>
        <w:t>изучение оптимального и передового опыта в области организации питания в ДОУ и способствует его интеграции в работу;</w:t>
      </w:r>
    </w:p>
    <w:p w:rsidR="00F2527D" w:rsidRPr="002A3614" w:rsidRDefault="00F2527D" w:rsidP="002A361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A3614">
        <w:rPr>
          <w:rFonts w:ascii="Times New Roman" w:hAnsi="Times New Roman"/>
          <w:sz w:val="24"/>
          <w:szCs w:val="24"/>
          <w:lang w:eastAsia="ru-RU"/>
        </w:rPr>
        <w:lastRenderedPageBreak/>
        <w:t>консультативную работу, повышение квалификации, обучение персонала, связанного организацией детского питания;</w:t>
      </w:r>
    </w:p>
    <w:p w:rsidR="00F2527D" w:rsidRPr="002A3614" w:rsidRDefault="00F2527D" w:rsidP="002A361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A3614">
        <w:rPr>
          <w:rFonts w:ascii="Times New Roman" w:hAnsi="Times New Roman"/>
          <w:sz w:val="24"/>
          <w:szCs w:val="24"/>
          <w:lang w:eastAsia="ru-RU"/>
        </w:rPr>
        <w:t>практическую помощь в овладении технологией приготовления новых блюд;</w:t>
      </w:r>
    </w:p>
    <w:p w:rsidR="00F2527D" w:rsidRPr="002A3614" w:rsidRDefault="00F2527D" w:rsidP="002A361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A3614">
        <w:rPr>
          <w:rFonts w:ascii="Times New Roman" w:hAnsi="Times New Roman"/>
          <w:sz w:val="24"/>
          <w:szCs w:val="24"/>
          <w:lang w:eastAsia="ru-RU"/>
        </w:rPr>
        <w:t>плановый систематический анализ за состоянием организации питания, хранения и транспортировки продуктов, их стоимости.</w:t>
      </w:r>
    </w:p>
    <w:p w:rsidR="00F2527D" w:rsidRPr="002A3614" w:rsidRDefault="00F2527D" w:rsidP="002A3614">
      <w:pPr>
        <w:spacing w:before="274" w:after="274" w:line="240" w:lineRule="auto"/>
        <w:ind w:left="187" w:right="144"/>
        <w:rPr>
          <w:rFonts w:ascii="Times New Roman" w:hAnsi="Times New Roman"/>
          <w:sz w:val="24"/>
          <w:szCs w:val="24"/>
          <w:lang w:eastAsia="ru-RU"/>
        </w:rPr>
      </w:pPr>
      <w:r w:rsidRPr="002A3614">
        <w:rPr>
          <w:rFonts w:ascii="Times New Roman" w:hAnsi="Times New Roman"/>
          <w:sz w:val="24"/>
          <w:szCs w:val="24"/>
          <w:lang w:eastAsia="ru-RU"/>
        </w:rPr>
        <w:t>4.2. Осуществляет контроль:</w:t>
      </w:r>
    </w:p>
    <w:p w:rsidR="00F2527D" w:rsidRPr="002A3614" w:rsidRDefault="00F2527D" w:rsidP="002A361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A3614">
        <w:rPr>
          <w:rFonts w:ascii="Times New Roman" w:hAnsi="Times New Roman"/>
          <w:sz w:val="24"/>
          <w:szCs w:val="24"/>
          <w:lang w:eastAsia="ru-RU"/>
        </w:rPr>
        <w:t>за работой пищеблока (материальная база пищеблока, санитарно-эпидемиологический режим, хранение проб за 48 часов, закладка продуктов, технология приготовления продуктов, качество и количество пищи, продуктов, маркировка тары, выполнение графика и правил раздачи пищи…);</w:t>
      </w:r>
    </w:p>
    <w:p w:rsidR="00F2527D" w:rsidRPr="002A3614" w:rsidRDefault="00F2527D" w:rsidP="002A361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A3614">
        <w:rPr>
          <w:rFonts w:ascii="Times New Roman" w:hAnsi="Times New Roman"/>
          <w:sz w:val="24"/>
          <w:szCs w:val="24"/>
          <w:lang w:eastAsia="ru-RU"/>
        </w:rPr>
        <w:t>за организацией питания детей и детей-аллергиков на группах: соблюдение режима питания, доставка и раздача пищи в группах, сервировка стол, гигиена приема пищи, качество и количество пищи, оформление блюд, маркировка посуды для пищи;</w:t>
      </w:r>
    </w:p>
    <w:p w:rsidR="00F2527D" w:rsidRPr="002A3614" w:rsidRDefault="00F2527D" w:rsidP="002A361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A3614">
        <w:rPr>
          <w:rFonts w:ascii="Times New Roman" w:hAnsi="Times New Roman"/>
          <w:sz w:val="24"/>
          <w:szCs w:val="24"/>
          <w:lang w:eastAsia="ru-RU"/>
        </w:rPr>
        <w:t>за работой продуктовой кладовой (прием, хранение, выдача продуктов, оформление документации, санитарно-эпидемиологический режим);</w:t>
      </w:r>
    </w:p>
    <w:p w:rsidR="00F2527D" w:rsidRPr="002A3614" w:rsidRDefault="00F2527D" w:rsidP="002A361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A3614">
        <w:rPr>
          <w:rFonts w:ascii="Times New Roman" w:hAnsi="Times New Roman"/>
          <w:sz w:val="24"/>
          <w:szCs w:val="24"/>
          <w:lang w:eastAsia="ru-RU"/>
        </w:rPr>
        <w:t>за выполнением 10-ти дневного меню, за выполнением норм раскладки;</w:t>
      </w:r>
    </w:p>
    <w:p w:rsidR="00F2527D" w:rsidRPr="002A3614" w:rsidRDefault="00F2527D" w:rsidP="002A361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A3614">
        <w:rPr>
          <w:rFonts w:ascii="Times New Roman" w:hAnsi="Times New Roman"/>
          <w:sz w:val="24"/>
          <w:szCs w:val="24"/>
          <w:lang w:eastAsia="ru-RU"/>
        </w:rPr>
        <w:t>за организацией транспортировки продуктов, их качеством;</w:t>
      </w:r>
    </w:p>
    <w:p w:rsidR="00F2527D" w:rsidRPr="002A3614" w:rsidRDefault="00F2527D" w:rsidP="002A361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A3614">
        <w:rPr>
          <w:rFonts w:ascii="Times New Roman" w:hAnsi="Times New Roman"/>
          <w:sz w:val="24"/>
          <w:szCs w:val="24"/>
          <w:lang w:eastAsia="ru-RU"/>
        </w:rPr>
        <w:t>за ведением документации по организации питания.</w:t>
      </w:r>
    </w:p>
    <w:p w:rsidR="00F2527D" w:rsidRPr="002A3614" w:rsidRDefault="00F2527D" w:rsidP="002A3614">
      <w:pPr>
        <w:spacing w:before="274" w:after="274" w:line="240" w:lineRule="auto"/>
        <w:ind w:left="187" w:right="144"/>
        <w:rPr>
          <w:rFonts w:ascii="Times New Roman" w:hAnsi="Times New Roman"/>
          <w:sz w:val="24"/>
          <w:szCs w:val="24"/>
          <w:lang w:eastAsia="ru-RU"/>
        </w:rPr>
      </w:pPr>
      <w:r w:rsidRPr="002A3614">
        <w:rPr>
          <w:rFonts w:ascii="Times New Roman" w:hAnsi="Times New Roman"/>
          <w:sz w:val="24"/>
          <w:szCs w:val="24"/>
          <w:lang w:eastAsia="ru-RU"/>
        </w:rPr>
        <w:t>4.3. Комиссия проводит заседание ежемесячно, оформляя заседания протоколами. </w:t>
      </w:r>
      <w:r w:rsidRPr="002A3614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p w:rsidR="00F2527D" w:rsidRPr="002A3614" w:rsidRDefault="00F2527D" w:rsidP="002A3614">
      <w:pPr>
        <w:spacing w:before="274" w:after="274" w:line="240" w:lineRule="auto"/>
        <w:ind w:left="187" w:right="14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5</w:t>
      </w:r>
      <w:r w:rsidRPr="002A3614">
        <w:rPr>
          <w:rFonts w:ascii="Times New Roman" w:hAnsi="Times New Roman"/>
          <w:b/>
          <w:bCs/>
          <w:sz w:val="24"/>
          <w:szCs w:val="24"/>
          <w:lang w:eastAsia="ru-RU"/>
        </w:rPr>
        <w:t>.     Права и обязанности членов Комиссии по питанию</w:t>
      </w:r>
      <w:r w:rsidRPr="002A3614">
        <w:rPr>
          <w:rFonts w:ascii="Times New Roman" w:hAnsi="Times New Roman"/>
          <w:sz w:val="24"/>
          <w:szCs w:val="24"/>
          <w:lang w:eastAsia="ru-RU"/>
        </w:rPr>
        <w:t> </w:t>
      </w:r>
    </w:p>
    <w:p w:rsidR="00F2527D" w:rsidRPr="002A3614" w:rsidRDefault="00F2527D" w:rsidP="002A3614">
      <w:pPr>
        <w:spacing w:before="274" w:after="274" w:line="240" w:lineRule="auto"/>
        <w:ind w:left="187" w:right="144"/>
        <w:rPr>
          <w:rFonts w:ascii="Times New Roman" w:hAnsi="Times New Roman"/>
          <w:sz w:val="24"/>
          <w:szCs w:val="24"/>
          <w:lang w:eastAsia="ru-RU"/>
        </w:rPr>
      </w:pPr>
      <w:r w:rsidRPr="002A3614">
        <w:rPr>
          <w:rFonts w:ascii="Times New Roman" w:hAnsi="Times New Roman"/>
          <w:sz w:val="24"/>
          <w:szCs w:val="24"/>
          <w:lang w:eastAsia="ru-RU"/>
        </w:rPr>
        <w:t>5.1. Члены Комиссии по питанию ДОУ обязаны присутствовать на заседаниях комиссии по питанию.</w:t>
      </w:r>
    </w:p>
    <w:p w:rsidR="00F2527D" w:rsidRPr="002A3614" w:rsidRDefault="00F2527D" w:rsidP="002A3614">
      <w:pPr>
        <w:spacing w:before="274" w:after="274" w:line="240" w:lineRule="auto"/>
        <w:ind w:left="187" w:right="144"/>
        <w:rPr>
          <w:rFonts w:ascii="Times New Roman" w:hAnsi="Times New Roman"/>
          <w:sz w:val="24"/>
          <w:szCs w:val="24"/>
          <w:lang w:eastAsia="ru-RU"/>
        </w:rPr>
      </w:pPr>
      <w:r w:rsidRPr="002A3614">
        <w:rPr>
          <w:rFonts w:ascii="Times New Roman" w:hAnsi="Times New Roman"/>
          <w:sz w:val="24"/>
          <w:szCs w:val="24"/>
          <w:lang w:eastAsia="ru-RU"/>
        </w:rPr>
        <w:t>5.2. Члены Комиссии по питанию ДОУ имеют право:</w:t>
      </w:r>
    </w:p>
    <w:p w:rsidR="00F2527D" w:rsidRPr="002A3614" w:rsidRDefault="00F2527D" w:rsidP="002A3614">
      <w:pPr>
        <w:numPr>
          <w:ilvl w:val="0"/>
          <w:numId w:val="4"/>
        </w:numPr>
        <w:spacing w:before="274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A3614">
        <w:rPr>
          <w:rFonts w:ascii="Times New Roman" w:hAnsi="Times New Roman"/>
          <w:sz w:val="24"/>
          <w:szCs w:val="24"/>
          <w:lang w:eastAsia="ru-RU"/>
        </w:rPr>
        <w:t>Выносить на обсуждение конкретные обоснованные предложения по вопросам питания, контролировать выполнение принятых на Комиссии по питанию предложений, поручений.</w:t>
      </w:r>
    </w:p>
    <w:p w:rsidR="00F2527D" w:rsidRPr="002A3614" w:rsidRDefault="00F2527D" w:rsidP="002A3614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A3614">
        <w:rPr>
          <w:rFonts w:ascii="Times New Roman" w:hAnsi="Times New Roman"/>
          <w:sz w:val="24"/>
          <w:szCs w:val="24"/>
          <w:lang w:eastAsia="ru-RU"/>
        </w:rPr>
        <w:t>Давать рекомендации, направленные на улучшение питания в ДОУ.</w:t>
      </w:r>
    </w:p>
    <w:p w:rsidR="00F2527D" w:rsidRPr="002A3614" w:rsidRDefault="00F2527D" w:rsidP="002A3614">
      <w:pPr>
        <w:rPr>
          <w:rFonts w:ascii="Times New Roman" w:hAnsi="Times New Roman"/>
          <w:sz w:val="24"/>
          <w:szCs w:val="24"/>
        </w:rPr>
      </w:pPr>
      <w:r w:rsidRPr="002A3614">
        <w:rPr>
          <w:rFonts w:ascii="Times New Roman" w:hAnsi="Times New Roman"/>
          <w:sz w:val="24"/>
          <w:szCs w:val="24"/>
          <w:lang w:eastAsia="ru-RU"/>
        </w:rPr>
        <w:t>Ходатайствовать перед администрацией о поощрении или наказании сотрудников, связанных с организацией питания в ДОУ.</w:t>
      </w:r>
    </w:p>
    <w:sectPr w:rsidR="00F2527D" w:rsidRPr="002A3614" w:rsidSect="003F739C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C11D9"/>
    <w:multiLevelType w:val="multilevel"/>
    <w:tmpl w:val="CA76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5718FA"/>
    <w:multiLevelType w:val="multilevel"/>
    <w:tmpl w:val="BD1C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67783C"/>
    <w:multiLevelType w:val="multilevel"/>
    <w:tmpl w:val="ACC0F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4E15DE"/>
    <w:multiLevelType w:val="multilevel"/>
    <w:tmpl w:val="3DEA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3CA4"/>
    <w:rsid w:val="00032685"/>
    <w:rsid w:val="001411C9"/>
    <w:rsid w:val="00151386"/>
    <w:rsid w:val="00225F2A"/>
    <w:rsid w:val="00257979"/>
    <w:rsid w:val="002A3614"/>
    <w:rsid w:val="002E3D02"/>
    <w:rsid w:val="00393674"/>
    <w:rsid w:val="003F739C"/>
    <w:rsid w:val="0052282B"/>
    <w:rsid w:val="00592C1F"/>
    <w:rsid w:val="00677D5D"/>
    <w:rsid w:val="006855ED"/>
    <w:rsid w:val="00737F5A"/>
    <w:rsid w:val="00886781"/>
    <w:rsid w:val="00994590"/>
    <w:rsid w:val="00A91656"/>
    <w:rsid w:val="00CB2BA0"/>
    <w:rsid w:val="00D13CA4"/>
    <w:rsid w:val="00D949AF"/>
    <w:rsid w:val="00F2527D"/>
    <w:rsid w:val="00F46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BA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92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92C1F"/>
    <w:rPr>
      <w:rFonts w:ascii="Tahoma" w:hAnsi="Tahoma" w:cs="Tahoma"/>
      <w:sz w:val="16"/>
      <w:szCs w:val="16"/>
    </w:rPr>
  </w:style>
  <w:style w:type="paragraph" w:customStyle="1" w:styleId="msonormalcxsplast">
    <w:name w:val="msonormalcxsplast"/>
    <w:basedOn w:val="a"/>
    <w:uiPriority w:val="99"/>
    <w:semiHidden/>
    <w:rsid w:val="002A3614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semiHidden/>
    <w:rsid w:val="002A361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rmalcxsplast">
    <w:name w:val="consplusnormalcxsplast"/>
    <w:basedOn w:val="a"/>
    <w:uiPriority w:val="99"/>
    <w:semiHidden/>
    <w:rsid w:val="002A3614"/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semiHidden/>
    <w:rsid w:val="002A361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5">
    <w:name w:val="Hyperlink"/>
    <w:basedOn w:val="a0"/>
    <w:uiPriority w:val="99"/>
    <w:rsid w:val="002A3614"/>
    <w:rPr>
      <w:rFonts w:ascii="Times New Roman" w:hAnsi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56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Долубовская</dc:creator>
  <cp:keywords/>
  <dc:description/>
  <cp:lastModifiedBy>Зюзя</cp:lastModifiedBy>
  <cp:revision>8</cp:revision>
  <cp:lastPrinted>2025-09-02T07:30:00Z</cp:lastPrinted>
  <dcterms:created xsi:type="dcterms:W3CDTF">2020-09-08T04:54:00Z</dcterms:created>
  <dcterms:modified xsi:type="dcterms:W3CDTF">2025-09-02T12:27:00Z</dcterms:modified>
</cp:coreProperties>
</file>