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90" w:rsidRPr="00CD58B3" w:rsidRDefault="00A70390" w:rsidP="00F6460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8B3">
        <w:rPr>
          <w:rFonts w:ascii="Times New Roman" w:hAnsi="Times New Roman"/>
          <w:color w:val="000000"/>
          <w:sz w:val="28"/>
          <w:szCs w:val="28"/>
          <w:lang w:eastAsia="ru-RU"/>
        </w:rPr>
        <w:t>ПОЛОЖЕНИЕ</w:t>
      </w:r>
    </w:p>
    <w:p w:rsidR="006E5A08" w:rsidRPr="006E5A08" w:rsidRDefault="006E5A08" w:rsidP="00F6460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 районном конкурсе профессионального мастерства для молодых педагогов дошкольного образовательного учреждения 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A70390" w:rsidRPr="006E5A08" w:rsidRDefault="00A70390" w:rsidP="00F6460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«Первые шаги в профессии»</w:t>
      </w:r>
    </w:p>
    <w:p w:rsidR="00A70390" w:rsidRPr="006E5A08" w:rsidRDefault="00A70390" w:rsidP="00F6460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70390" w:rsidRPr="006E5A08" w:rsidRDefault="007077C4" w:rsidP="007077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I</w:t>
      </w:r>
      <w:r w:rsidRPr="0061107C">
        <w:rPr>
          <w:rFonts w:ascii="Times New Roman" w:hAnsi="Times New Roman"/>
          <w:b/>
          <w:color w:val="000000"/>
          <w:sz w:val="26"/>
          <w:szCs w:val="26"/>
          <w:lang w:eastAsia="ru-RU"/>
        </w:rPr>
        <w:t>.</w:t>
      </w:r>
      <w:r w:rsidR="00A70390" w:rsidRPr="006E5A08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Общие положения</w:t>
      </w:r>
    </w:p>
    <w:p w:rsidR="00A70390" w:rsidRPr="006E5A08" w:rsidRDefault="007077C4" w:rsidP="007077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1.1.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Настоящее положение определяет порядок проведения </w:t>
      </w:r>
      <w:r w:rsidR="006E5A08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районного 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конкурса </w:t>
      </w:r>
      <w:r w:rsidR="006E5A08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профессионального мастерства для молодых педагогов дошкольного образовательного учреждения 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рамках </w:t>
      </w:r>
      <w:r w:rsidR="00A5701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районного методического объединения </w:t>
      </w:r>
      <w:r w:rsidRPr="0061107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5701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«Школа молодого педагога» 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>- «Первые шаги в профессии»</w:t>
      </w:r>
      <w:r w:rsidR="00A5701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(далее - конкурс).</w:t>
      </w:r>
    </w:p>
    <w:p w:rsidR="00A70390" w:rsidRPr="0061107C" w:rsidRDefault="00A70390" w:rsidP="00CD5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1.2. Конкурс проводится для молодых воспитателей  в рамках</w:t>
      </w:r>
      <w:r w:rsidR="00CD58B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развития профессионального мастерства и личностного потенциала молодых педагогов.</w:t>
      </w:r>
      <w:r w:rsidR="007077C4" w:rsidRPr="0061107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7077C4" w:rsidRPr="006E5A08" w:rsidRDefault="007077C4" w:rsidP="007077C4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E5A08">
        <w:rPr>
          <w:rFonts w:ascii="Times New Roman" w:hAnsi="Times New Roman"/>
          <w:bCs/>
          <w:color w:val="000000"/>
          <w:sz w:val="26"/>
          <w:szCs w:val="26"/>
        </w:rPr>
        <w:t>1.</w:t>
      </w:r>
      <w:r w:rsidRPr="0061107C">
        <w:rPr>
          <w:rFonts w:ascii="Times New Roman" w:hAnsi="Times New Roman"/>
          <w:bCs/>
          <w:color w:val="000000"/>
          <w:sz w:val="26"/>
          <w:szCs w:val="26"/>
        </w:rPr>
        <w:t>3</w:t>
      </w:r>
      <w:r w:rsidRPr="006E5A08">
        <w:rPr>
          <w:rFonts w:ascii="Times New Roman" w:hAnsi="Times New Roman"/>
          <w:bCs/>
          <w:color w:val="000000"/>
          <w:sz w:val="26"/>
          <w:szCs w:val="26"/>
        </w:rPr>
        <w:t>. Организаторами и координаторами конкурса являются:</w:t>
      </w:r>
    </w:p>
    <w:p w:rsidR="00A70390" w:rsidRPr="006E5A08" w:rsidRDefault="00A57013" w:rsidP="00A5701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 </w:t>
      </w:r>
      <w:r w:rsidRPr="006E5A08">
        <w:rPr>
          <w:rFonts w:ascii="Times New Roman" w:hAnsi="Times New Roman"/>
          <w:sz w:val="26"/>
          <w:szCs w:val="26"/>
        </w:rPr>
        <w:t xml:space="preserve">Муниципальное бюджетное учреждение информационно-методический центр </w:t>
      </w:r>
      <w:proofErr w:type="gramStart"/>
      <w:r w:rsidRPr="006E5A08">
        <w:rPr>
          <w:rFonts w:ascii="Times New Roman" w:hAnsi="Times New Roman"/>
          <w:sz w:val="26"/>
          <w:szCs w:val="26"/>
        </w:rPr>
        <w:t>г</w:t>
      </w:r>
      <w:proofErr w:type="gramEnd"/>
      <w:r w:rsidRPr="006E5A08">
        <w:rPr>
          <w:rFonts w:ascii="Times New Roman" w:hAnsi="Times New Roman"/>
          <w:sz w:val="26"/>
          <w:szCs w:val="26"/>
        </w:rPr>
        <w:t xml:space="preserve">. Николаевска-на-Амуре </w:t>
      </w:r>
      <w:r w:rsidRPr="006E5A08">
        <w:rPr>
          <w:rFonts w:ascii="Times New Roman" w:hAnsi="Times New Roman"/>
          <w:bCs/>
          <w:color w:val="000000"/>
          <w:sz w:val="26"/>
          <w:szCs w:val="26"/>
        </w:rPr>
        <w:t xml:space="preserve">Хабаровского края 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(далее – МБУ ИМЦ).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</w:p>
    <w:p w:rsidR="007077C4" w:rsidRPr="006E5A08" w:rsidRDefault="00A57013" w:rsidP="00A5701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 </w:t>
      </w:r>
      <w:r w:rsidR="00CD58B3" w:rsidRPr="006E5A08">
        <w:rPr>
          <w:rFonts w:ascii="Times New Roman" w:hAnsi="Times New Roman"/>
          <w:color w:val="000000"/>
          <w:sz w:val="26"/>
          <w:szCs w:val="26"/>
          <w:lang w:eastAsia="ru-RU"/>
        </w:rPr>
        <w:t>Заведующая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муниципального бюджетного дошкольного образовательного учреждения детский сад  № 40 «Кораблик»  и р</w:t>
      </w:r>
      <w:r w:rsidR="007077C4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уководитель  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 w:rsidR="007077C4" w:rsidRPr="006E5A08">
        <w:rPr>
          <w:rFonts w:ascii="Times New Roman" w:hAnsi="Times New Roman"/>
          <w:color w:val="000000"/>
          <w:sz w:val="26"/>
          <w:szCs w:val="26"/>
          <w:lang w:eastAsia="ru-RU"/>
        </w:rPr>
        <w:t>айонного методического объединения школы молодого педагога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(далее - РМО ШМП)</w:t>
      </w:r>
      <w:r w:rsidR="007077C4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– Ерохина Елена Юрьевна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7077C4" w:rsidRPr="006E5A08" w:rsidRDefault="007077C4" w:rsidP="007077C4">
      <w:pPr>
        <w:shd w:val="clear" w:color="auto" w:fill="FFFFFF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E5A08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II</w:t>
      </w:r>
      <w:r w:rsidRPr="0061107C">
        <w:rPr>
          <w:rFonts w:ascii="Times New Roman" w:hAnsi="Times New Roman"/>
          <w:b/>
          <w:color w:val="000000"/>
          <w:sz w:val="26"/>
          <w:szCs w:val="26"/>
          <w:lang w:eastAsia="ru-RU"/>
        </w:rPr>
        <w:t>.</w:t>
      </w:r>
      <w:r w:rsidRPr="006E5A08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57013" w:rsidRPr="006E5A08">
        <w:rPr>
          <w:rFonts w:ascii="Times New Roman" w:hAnsi="Times New Roman"/>
          <w:b/>
          <w:sz w:val="26"/>
          <w:szCs w:val="26"/>
        </w:rPr>
        <w:t>Цель и задачи к</w:t>
      </w:r>
      <w:r w:rsidRPr="006E5A08">
        <w:rPr>
          <w:rFonts w:ascii="Times New Roman" w:hAnsi="Times New Roman"/>
          <w:b/>
          <w:sz w:val="26"/>
          <w:szCs w:val="26"/>
        </w:rPr>
        <w:t>онкурса</w:t>
      </w:r>
    </w:p>
    <w:p w:rsidR="00A70390" w:rsidRPr="006E5A08" w:rsidRDefault="007077C4" w:rsidP="007077C4">
      <w:pPr>
        <w:pStyle w:val="a4"/>
        <w:ind w:firstLine="426"/>
        <w:jc w:val="both"/>
        <w:rPr>
          <w:rFonts w:ascii="Times New Roman" w:hAnsi="Times New Roman"/>
          <w:sz w:val="26"/>
          <w:szCs w:val="26"/>
        </w:rPr>
      </w:pPr>
      <w:r w:rsidRPr="006E5A08">
        <w:rPr>
          <w:rFonts w:ascii="Times New Roman" w:hAnsi="Times New Roman"/>
          <w:sz w:val="26"/>
          <w:szCs w:val="26"/>
        </w:rPr>
        <w:t>Конкурс проводится с целью</w:t>
      </w:r>
      <w:r w:rsidRPr="006E5A08">
        <w:rPr>
          <w:rFonts w:ascii="Times New Roman" w:hAnsi="Times New Roman"/>
          <w:b/>
          <w:sz w:val="26"/>
          <w:szCs w:val="26"/>
        </w:rPr>
        <w:t xml:space="preserve"> </w:t>
      </w:r>
      <w:r w:rsidR="00A70390" w:rsidRPr="006E5A08">
        <w:rPr>
          <w:rFonts w:ascii="Times New Roman" w:hAnsi="Times New Roman"/>
          <w:sz w:val="26"/>
          <w:szCs w:val="26"/>
        </w:rPr>
        <w:t>выявление талантливых молодых педагогов дошкольных образовательных учреждений и создание условий для их профессионального роста.</w:t>
      </w:r>
    </w:p>
    <w:p w:rsidR="00A70390" w:rsidRPr="006E5A08" w:rsidRDefault="00A70390" w:rsidP="007077C4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6E5A08">
        <w:rPr>
          <w:rFonts w:ascii="Times New Roman" w:hAnsi="Times New Roman"/>
          <w:sz w:val="26"/>
          <w:szCs w:val="26"/>
        </w:rPr>
        <w:t xml:space="preserve"> </w:t>
      </w:r>
      <w:r w:rsidR="007077C4" w:rsidRPr="006E5A08">
        <w:rPr>
          <w:rFonts w:ascii="Times New Roman" w:hAnsi="Times New Roman"/>
          <w:b/>
          <w:sz w:val="26"/>
          <w:szCs w:val="26"/>
        </w:rPr>
        <w:t>Задачи</w:t>
      </w:r>
      <w:r w:rsidRPr="006E5A08">
        <w:rPr>
          <w:rFonts w:ascii="Times New Roman" w:hAnsi="Times New Roman"/>
          <w:b/>
          <w:sz w:val="26"/>
          <w:szCs w:val="26"/>
        </w:rPr>
        <w:t>:</w:t>
      </w:r>
    </w:p>
    <w:p w:rsidR="00A70390" w:rsidRPr="006E5A08" w:rsidRDefault="00A70390" w:rsidP="007077C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E5A08">
        <w:rPr>
          <w:rFonts w:ascii="Times New Roman" w:hAnsi="Times New Roman"/>
          <w:sz w:val="26"/>
          <w:szCs w:val="26"/>
        </w:rPr>
        <w:t xml:space="preserve">-  содействие повышению престижа и формированию позитивного общественного представления о профессии педагога </w:t>
      </w:r>
      <w:r w:rsidR="00A57013" w:rsidRPr="006E5A08">
        <w:rPr>
          <w:rFonts w:ascii="Times New Roman" w:hAnsi="Times New Roman"/>
          <w:sz w:val="26"/>
          <w:szCs w:val="26"/>
        </w:rPr>
        <w:t>дошкольного образовательного учреждения</w:t>
      </w:r>
      <w:r w:rsidRPr="006E5A08">
        <w:rPr>
          <w:rFonts w:ascii="Times New Roman" w:hAnsi="Times New Roman"/>
          <w:sz w:val="26"/>
          <w:szCs w:val="26"/>
        </w:rPr>
        <w:t xml:space="preserve">; </w:t>
      </w:r>
    </w:p>
    <w:p w:rsidR="00A70390" w:rsidRPr="006E5A08" w:rsidRDefault="00A70390" w:rsidP="007077C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E5A08">
        <w:rPr>
          <w:rFonts w:ascii="Times New Roman" w:hAnsi="Times New Roman"/>
          <w:sz w:val="26"/>
          <w:szCs w:val="26"/>
        </w:rPr>
        <w:t xml:space="preserve">- стимулирование развития профессионального мастерства молодых педагогов </w:t>
      </w:r>
      <w:r w:rsidR="00A57013" w:rsidRPr="006E5A08">
        <w:rPr>
          <w:rFonts w:ascii="Times New Roman" w:hAnsi="Times New Roman"/>
          <w:sz w:val="26"/>
          <w:szCs w:val="26"/>
        </w:rPr>
        <w:t>дошкольного образовательного учреждения</w:t>
      </w:r>
      <w:r w:rsidRPr="006E5A08">
        <w:rPr>
          <w:rFonts w:ascii="Times New Roman" w:hAnsi="Times New Roman"/>
          <w:sz w:val="26"/>
          <w:szCs w:val="26"/>
        </w:rPr>
        <w:t>;</w:t>
      </w:r>
    </w:p>
    <w:p w:rsidR="00A70390" w:rsidRPr="006E5A08" w:rsidRDefault="00A70390" w:rsidP="007077C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E5A08">
        <w:rPr>
          <w:rFonts w:ascii="Times New Roman" w:hAnsi="Times New Roman"/>
          <w:sz w:val="26"/>
          <w:szCs w:val="26"/>
        </w:rPr>
        <w:t>-  расширение диапазона профессионального общения молодых педагогов;</w:t>
      </w:r>
    </w:p>
    <w:p w:rsidR="00A70390" w:rsidRPr="006E5A08" w:rsidRDefault="00A70390" w:rsidP="007077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sz w:val="26"/>
          <w:szCs w:val="26"/>
        </w:rPr>
        <w:t xml:space="preserve">- подведение итогов работа </w:t>
      </w:r>
      <w:r w:rsidR="00A57013" w:rsidRPr="006E5A08">
        <w:rPr>
          <w:rFonts w:ascii="Times New Roman" w:hAnsi="Times New Roman"/>
          <w:sz w:val="26"/>
          <w:szCs w:val="26"/>
        </w:rPr>
        <w:t>школы молодого педагога.</w:t>
      </w:r>
    </w:p>
    <w:p w:rsidR="00A70390" w:rsidRPr="006E5A08" w:rsidRDefault="00A70390" w:rsidP="00F646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077C4" w:rsidRPr="006E5A08" w:rsidRDefault="00A70390" w:rsidP="007077C4">
      <w:pPr>
        <w:pStyle w:val="text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  <w:r w:rsidRPr="006E5A08">
        <w:rPr>
          <w:color w:val="000000"/>
          <w:sz w:val="26"/>
          <w:szCs w:val="26"/>
        </w:rPr>
        <w:t xml:space="preserve"> </w:t>
      </w:r>
      <w:r w:rsidR="007077C4" w:rsidRPr="006E5A08">
        <w:rPr>
          <w:b/>
          <w:bCs/>
          <w:sz w:val="26"/>
          <w:szCs w:val="26"/>
          <w:lang w:val="en-US"/>
        </w:rPr>
        <w:t>III</w:t>
      </w:r>
      <w:r w:rsidR="007077C4" w:rsidRPr="006E5A08">
        <w:rPr>
          <w:b/>
          <w:bCs/>
          <w:sz w:val="26"/>
          <w:szCs w:val="26"/>
        </w:rPr>
        <w:t>. Участники конкурса</w:t>
      </w:r>
    </w:p>
    <w:p w:rsidR="00A70390" w:rsidRPr="006E5A08" w:rsidRDefault="009338BE" w:rsidP="009338B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3.1. 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>В конкурсе могут принять участие молодые специалисты,</w:t>
      </w:r>
      <w:r w:rsidR="007077C4" w:rsidRPr="0061107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>реализующие</w:t>
      </w:r>
      <w:r w:rsidR="007077C4" w:rsidRPr="0061107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>программы дошкольного образования – участники РМО ШМП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A70390" w:rsidRPr="006E5A08">
        <w:rPr>
          <w:rFonts w:ascii="Times New Roman" w:hAnsi="Times New Roman"/>
          <w:color w:val="000000"/>
          <w:sz w:val="26"/>
          <w:szCs w:val="26"/>
        </w:rPr>
        <w:t xml:space="preserve">педагоги дошкольных  образовательных учреждений со стажем педагогической работы в детском саду до 5 лет. </w:t>
      </w:r>
    </w:p>
    <w:p w:rsidR="00A70390" w:rsidRPr="006E5A08" w:rsidRDefault="009338BE" w:rsidP="009338BE">
      <w:pPr>
        <w:shd w:val="clear" w:color="auto" w:fill="FFFFFF"/>
        <w:tabs>
          <w:tab w:val="left" w:pos="518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6E5A08">
        <w:rPr>
          <w:rFonts w:ascii="Times New Roman" w:hAnsi="Times New Roman"/>
          <w:color w:val="000000"/>
          <w:sz w:val="26"/>
          <w:szCs w:val="26"/>
        </w:rPr>
        <w:t xml:space="preserve">3.2. </w:t>
      </w:r>
      <w:r w:rsidR="007077C4" w:rsidRPr="0061107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70390" w:rsidRPr="006E5A08">
        <w:rPr>
          <w:rFonts w:ascii="Times New Roman" w:hAnsi="Times New Roman"/>
          <w:color w:val="000000"/>
          <w:sz w:val="26"/>
          <w:szCs w:val="26"/>
        </w:rPr>
        <w:t>От одного учреждения могу</w:t>
      </w:r>
      <w:r w:rsidR="007077C4" w:rsidRPr="006E5A08">
        <w:rPr>
          <w:rFonts w:ascii="Times New Roman" w:hAnsi="Times New Roman"/>
          <w:color w:val="000000"/>
          <w:sz w:val="26"/>
          <w:szCs w:val="26"/>
        </w:rPr>
        <w:t>т принять участие не более двух</w:t>
      </w:r>
      <w:r w:rsidR="007077C4" w:rsidRPr="0061107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70390" w:rsidRPr="006E5A08">
        <w:rPr>
          <w:rFonts w:ascii="Times New Roman" w:hAnsi="Times New Roman"/>
          <w:color w:val="000000"/>
          <w:sz w:val="26"/>
          <w:szCs w:val="26"/>
        </w:rPr>
        <w:t>участников.</w:t>
      </w:r>
    </w:p>
    <w:p w:rsidR="00A70390" w:rsidRPr="006E5A08" w:rsidRDefault="009338BE" w:rsidP="009338B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3.3 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>Наставники могут оказывать помощь в подготовке конкурсантов к конкурсным испытаниям.</w:t>
      </w:r>
    </w:p>
    <w:p w:rsidR="009338BE" w:rsidRPr="006E5A08" w:rsidRDefault="009338BE" w:rsidP="007077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A70390" w:rsidRPr="006E5A08" w:rsidRDefault="007077C4" w:rsidP="007077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IV</w:t>
      </w:r>
      <w:r w:rsidR="00A70390" w:rsidRPr="006E5A08">
        <w:rPr>
          <w:rFonts w:ascii="Times New Roman" w:hAnsi="Times New Roman"/>
          <w:b/>
          <w:color w:val="000000"/>
          <w:sz w:val="26"/>
          <w:szCs w:val="26"/>
          <w:lang w:eastAsia="ru-RU"/>
        </w:rPr>
        <w:t>. Условия и порядок проведения конкурса</w:t>
      </w:r>
    </w:p>
    <w:p w:rsidR="00A70390" w:rsidRPr="006E5A08" w:rsidRDefault="00A70390" w:rsidP="007077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4.1. Конкурс проводится 25 мая 2018 года в 13.00 ч. на базе  МБДОУ ДС № 40 «Кораблик».</w:t>
      </w:r>
    </w:p>
    <w:p w:rsidR="009338BE" w:rsidRPr="006E5A08" w:rsidRDefault="009338BE" w:rsidP="00CD5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4.2. Для регистрации участников Конкурса в Оргкомитет в срок до 18 мая 2018 года на электронный адрес  </w:t>
      </w:r>
      <w:hyperlink r:id="rId5" w:history="1">
        <w:r w:rsidR="00CD58B3" w:rsidRPr="006E5A08">
          <w:rPr>
            <w:rStyle w:val="a5"/>
            <w:rFonts w:ascii="Times New Roman" w:hAnsi="Times New Roman"/>
            <w:sz w:val="26"/>
            <w:szCs w:val="26"/>
            <w:lang w:val="en-US" w:eastAsia="ru-RU"/>
          </w:rPr>
          <w:t>korablik</w:t>
        </w:r>
        <w:r w:rsidR="00CD58B3" w:rsidRPr="006E5A08">
          <w:rPr>
            <w:rStyle w:val="a5"/>
            <w:rFonts w:ascii="Times New Roman" w:hAnsi="Times New Roman"/>
            <w:sz w:val="26"/>
            <w:szCs w:val="26"/>
            <w:lang w:eastAsia="ru-RU"/>
          </w:rPr>
          <w:t>-2013@</w:t>
        </w:r>
        <w:r w:rsidR="00CD58B3" w:rsidRPr="006E5A08">
          <w:rPr>
            <w:rStyle w:val="a5"/>
            <w:rFonts w:ascii="Times New Roman" w:hAnsi="Times New Roman"/>
            <w:sz w:val="26"/>
            <w:szCs w:val="26"/>
            <w:lang w:val="en-US" w:eastAsia="ru-RU"/>
          </w:rPr>
          <w:t>mail</w:t>
        </w:r>
        <w:r w:rsidR="00CD58B3" w:rsidRPr="006E5A08">
          <w:rPr>
            <w:rStyle w:val="a5"/>
            <w:rFonts w:ascii="Times New Roman" w:hAnsi="Times New Roman"/>
            <w:sz w:val="26"/>
            <w:szCs w:val="26"/>
            <w:lang w:eastAsia="ru-RU"/>
          </w:rPr>
          <w:t>.ru</w:t>
        </w:r>
      </w:hyperlink>
      <w:r w:rsidR="00CD58B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предоставляется личная анкета, заявка от конкурсанта на участие (Приложение №2).</w:t>
      </w:r>
      <w:r w:rsidR="00CD58B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9338BE" w:rsidRPr="006E5A08" w:rsidRDefault="009338BE" w:rsidP="009338B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4.3. Конкурс молодых воспитателей состоит из следующих условий:</w:t>
      </w:r>
    </w:p>
    <w:p w:rsidR="009338BE" w:rsidRPr="006E5A08" w:rsidRDefault="009338BE" w:rsidP="00CD58B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b/>
          <w:color w:val="000000"/>
          <w:sz w:val="26"/>
          <w:szCs w:val="26"/>
          <w:lang w:eastAsia="ru-RU"/>
        </w:rPr>
        <w:t>Визитная карточка «Будем знакомы».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Регламент – 5 минут.</w:t>
      </w:r>
    </w:p>
    <w:p w:rsidR="009338BE" w:rsidRPr="006E5A08" w:rsidRDefault="009338BE" w:rsidP="00CD5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Участник Конкурса в любой форме должен раскрыть общие сведения о себе, своих</w:t>
      </w:r>
      <w:r w:rsidR="00CD58B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увлечений, особых талантов, жизненные приоритеты, своё отношение к детям, коллегам,</w:t>
      </w:r>
      <w:r w:rsidR="00CD58B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профессии, значимые профессиональные достижения, педагогическое кредо, ключевые</w:t>
      </w:r>
      <w:r w:rsidR="00CD58B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направления деятельности, ведущие педагогические идеи и т.д.</w:t>
      </w:r>
    </w:p>
    <w:p w:rsidR="009338BE" w:rsidRPr="006E5A08" w:rsidRDefault="009338BE" w:rsidP="00CD58B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«Академия педагогических наук» -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решение заданных педагогических ситуаций.</w:t>
      </w:r>
      <w:r w:rsidR="00CD58B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Каждая участница путем собственного выбора получает описание педагогической</w:t>
      </w:r>
      <w:r w:rsidR="00CD58B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ситуации и предлагает решение после 1-3 минут обдумывания.</w:t>
      </w:r>
    </w:p>
    <w:p w:rsidR="009338BE" w:rsidRPr="006E5A08" w:rsidRDefault="009338BE" w:rsidP="00CD58B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6"/>
          <w:szCs w:val="26"/>
          <w:lang w:eastAsia="ru-RU"/>
        </w:rPr>
      </w:pPr>
      <w:r w:rsidRPr="006E5A08">
        <w:rPr>
          <w:rStyle w:val="a3"/>
          <w:rFonts w:ascii="Times New Roman" w:hAnsi="Times New Roman"/>
          <w:sz w:val="26"/>
          <w:szCs w:val="26"/>
          <w:shd w:val="clear" w:color="auto" w:fill="FFFFFF"/>
        </w:rPr>
        <w:t xml:space="preserve"> «Умелые ручки».</w:t>
      </w:r>
      <w:r w:rsidRPr="006E5A08">
        <w:rPr>
          <w:rFonts w:ascii="Times New Roman" w:hAnsi="Times New Roman"/>
          <w:sz w:val="26"/>
          <w:szCs w:val="26"/>
          <w:shd w:val="clear" w:color="auto" w:fill="FFFFFF"/>
        </w:rPr>
        <w:t xml:space="preserve"> Конкурсантки должны на глазах зрителей и жюри выполнить 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педагогическое пособие из подручного, бросового материала, которое может быть</w:t>
      </w:r>
      <w:r w:rsidR="00CD58B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использовано в воспитательно-образовательной деятельности; объяснить его назначение,</w:t>
      </w:r>
      <w:r w:rsidR="00CD58B3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ценность или функциональность и апробировать его на аудитории взрослых-«детей». </w:t>
      </w:r>
      <w:r w:rsidRPr="006E5A08">
        <w:rPr>
          <w:rFonts w:ascii="Times New Roman" w:hAnsi="Times New Roman"/>
          <w:sz w:val="26"/>
          <w:szCs w:val="26"/>
          <w:shd w:val="clear" w:color="auto" w:fill="FFFFFF"/>
        </w:rPr>
        <w:t>На изготовление дается ровно 10 минут</w:t>
      </w:r>
      <w:r w:rsidRPr="006E5A08">
        <w:rPr>
          <w:rFonts w:ascii="Times New Roman" w:hAnsi="Times New Roman"/>
          <w:color w:val="303F50"/>
          <w:sz w:val="26"/>
          <w:szCs w:val="26"/>
          <w:shd w:val="clear" w:color="auto" w:fill="FFFFFF"/>
        </w:rPr>
        <w:t>.</w:t>
      </w:r>
    </w:p>
    <w:p w:rsidR="00CD58B3" w:rsidRPr="006E5A08" w:rsidRDefault="009338BE" w:rsidP="00CD58B3">
      <w:pPr>
        <w:shd w:val="clear" w:color="auto" w:fill="FFFFFF"/>
        <w:spacing w:after="0" w:line="317" w:lineRule="atLeast"/>
        <w:ind w:firstLine="426"/>
        <w:jc w:val="both"/>
        <w:textAlignment w:val="baseline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E5A08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«Реклама игрушки»</w:t>
      </w:r>
      <w:r w:rsidR="0061107C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6E5A08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-  </w:t>
      </w:r>
      <w:r w:rsidRPr="006E5A08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конкурсантки вытягивают по жребию игрушку и в течении 3 минут готовят текст рекламы игрушки. На рекламу конкурсантам дается 3 минуты.</w:t>
      </w:r>
      <w:r w:rsidRPr="006E5A08">
        <w:rPr>
          <w:rFonts w:ascii="Times New Roman" w:hAnsi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6E5A0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9338BE" w:rsidRPr="006E5A08" w:rsidRDefault="009338BE" w:rsidP="00CD58B3">
      <w:pPr>
        <w:shd w:val="clear" w:color="auto" w:fill="FFFFFF"/>
        <w:spacing w:after="0" w:line="317" w:lineRule="atLeast"/>
        <w:ind w:firstLine="426"/>
        <w:jc w:val="both"/>
        <w:textAlignment w:val="baseline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E5A08">
        <w:rPr>
          <w:rFonts w:ascii="Times New Roman" w:hAnsi="Times New Roman"/>
          <w:b/>
          <w:bCs/>
          <w:sz w:val="26"/>
          <w:szCs w:val="26"/>
          <w:lang w:eastAsia="ru-RU"/>
        </w:rPr>
        <w:t>«Почемучки»</w:t>
      </w:r>
    </w:p>
    <w:p w:rsidR="009338BE" w:rsidRPr="006E5A08" w:rsidRDefault="009338BE" w:rsidP="00CD58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6E5A08">
        <w:rPr>
          <w:rFonts w:ascii="Times New Roman" w:hAnsi="Times New Roman"/>
          <w:sz w:val="26"/>
          <w:szCs w:val="26"/>
          <w:lang w:eastAsia="ru-RU"/>
        </w:rPr>
        <w:t>Участникам конкурса предлагается ответить на непростые детские вопросы:</w:t>
      </w:r>
    </w:p>
    <w:p w:rsidR="009338BE" w:rsidRPr="006E5A08" w:rsidRDefault="009338BE" w:rsidP="00CD58B3">
      <w:pPr>
        <w:shd w:val="clear" w:color="auto" w:fill="FFFFFF"/>
        <w:spacing w:after="0" w:line="346" w:lineRule="atLeast"/>
        <w:ind w:firstLine="426"/>
        <w:jc w:val="both"/>
        <w:textAlignment w:val="baseline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E5A0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«Есть контакт»</w:t>
      </w:r>
    </w:p>
    <w:p w:rsidR="009338BE" w:rsidRPr="006E5A08" w:rsidRDefault="009338BE" w:rsidP="00CD58B3">
      <w:pPr>
        <w:shd w:val="clear" w:color="auto" w:fill="FFFFFF"/>
        <w:spacing w:after="188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6E5A08">
        <w:rPr>
          <w:rFonts w:ascii="Times New Roman" w:hAnsi="Times New Roman"/>
          <w:sz w:val="26"/>
          <w:szCs w:val="26"/>
          <w:lang w:eastAsia="ru-RU"/>
        </w:rPr>
        <w:t>Согласно жеребьёвке участникам конкурса необходимо провести со зрителями тренинг на общение.</w:t>
      </w:r>
    </w:p>
    <w:p w:rsidR="009338BE" w:rsidRPr="006E5A08" w:rsidRDefault="009338BE" w:rsidP="009338B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4.4. Выступления конкурсантов оценивает жюри Конкурса.</w:t>
      </w:r>
    </w:p>
    <w:p w:rsidR="00A57013" w:rsidRPr="006E5A08" w:rsidRDefault="00A57013" w:rsidP="009338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A57013" w:rsidRPr="006E5A08" w:rsidRDefault="00A57013" w:rsidP="00A57013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E5A08">
        <w:rPr>
          <w:rFonts w:ascii="Times New Roman" w:hAnsi="Times New Roman"/>
          <w:b/>
          <w:color w:val="000000"/>
          <w:sz w:val="26"/>
          <w:szCs w:val="26"/>
          <w:lang w:val="en-US"/>
        </w:rPr>
        <w:t>V</w:t>
      </w:r>
      <w:r w:rsidRPr="006E5A08">
        <w:rPr>
          <w:rFonts w:ascii="Times New Roman" w:hAnsi="Times New Roman"/>
          <w:b/>
          <w:color w:val="000000"/>
          <w:sz w:val="26"/>
          <w:szCs w:val="26"/>
        </w:rPr>
        <w:t>. Жюри конкурса</w:t>
      </w:r>
    </w:p>
    <w:p w:rsidR="00A70390" w:rsidRPr="006E5A08" w:rsidRDefault="00A57013" w:rsidP="00CD5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338BE" w:rsidRPr="006E5A08">
        <w:rPr>
          <w:rFonts w:ascii="Times New Roman" w:hAnsi="Times New Roman"/>
          <w:color w:val="000000"/>
          <w:sz w:val="26"/>
          <w:szCs w:val="26"/>
          <w:lang w:eastAsia="ru-RU"/>
        </w:rPr>
        <w:t>5.1.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338BE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>В состав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жюри могут входить педагоги–участники РМО ШМП, педагоги ИМЦ г. Николаевска-на-Амуре, заведующие и старших воспитателей </w:t>
      </w:r>
      <w:r w:rsidR="009338BE" w:rsidRPr="006E5A08">
        <w:rPr>
          <w:rFonts w:ascii="Times New Roman" w:hAnsi="Times New Roman"/>
          <w:color w:val="000000"/>
          <w:sz w:val="26"/>
          <w:szCs w:val="26"/>
          <w:lang w:eastAsia="ru-RU"/>
        </w:rPr>
        <w:t>дошкольного образовательного учреждения.</w:t>
      </w:r>
    </w:p>
    <w:p w:rsidR="00A70390" w:rsidRPr="006E5A08" w:rsidRDefault="009338BE" w:rsidP="00CD5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>5.2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>Жюри Конкурса оценивает конкурсантов согласно критериям, подводит итоги и</w:t>
      </w: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70390" w:rsidRPr="006E5A08">
        <w:rPr>
          <w:rFonts w:ascii="Times New Roman" w:hAnsi="Times New Roman"/>
          <w:color w:val="000000"/>
          <w:sz w:val="26"/>
          <w:szCs w:val="26"/>
          <w:lang w:eastAsia="ru-RU"/>
        </w:rPr>
        <w:t>определяет победителя и призёров Конкурса.</w:t>
      </w:r>
    </w:p>
    <w:p w:rsidR="009338BE" w:rsidRPr="006E5A08" w:rsidRDefault="009338BE" w:rsidP="009338B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E5A0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9338BE" w:rsidRPr="006E5A08" w:rsidRDefault="009338BE" w:rsidP="009338BE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E5A08">
        <w:rPr>
          <w:rFonts w:ascii="Times New Roman" w:hAnsi="Times New Roman"/>
          <w:b/>
          <w:bCs/>
          <w:color w:val="000000"/>
          <w:sz w:val="26"/>
          <w:szCs w:val="26"/>
        </w:rPr>
        <w:t>V</w:t>
      </w:r>
      <w:r w:rsidRPr="006E5A08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</w:t>
      </w:r>
      <w:r w:rsidRPr="006E5A08">
        <w:rPr>
          <w:rFonts w:ascii="Times New Roman" w:hAnsi="Times New Roman"/>
          <w:b/>
          <w:bCs/>
          <w:color w:val="000000"/>
          <w:sz w:val="26"/>
          <w:szCs w:val="26"/>
        </w:rPr>
        <w:t>. Награждение победителей конкурса</w:t>
      </w:r>
    </w:p>
    <w:p w:rsidR="009338BE" w:rsidRPr="006E5A08" w:rsidRDefault="009338BE" w:rsidP="009338B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E5A08">
        <w:rPr>
          <w:rFonts w:ascii="Times New Roman" w:hAnsi="Times New Roman"/>
          <w:color w:val="000000"/>
          <w:sz w:val="26"/>
          <w:szCs w:val="26"/>
        </w:rPr>
        <w:t xml:space="preserve">6.2. По итогам конкурса присуждаются одно первое, одно второе и одно третье места. </w:t>
      </w:r>
    </w:p>
    <w:p w:rsidR="009338BE" w:rsidRPr="006E5A08" w:rsidRDefault="009338BE" w:rsidP="009338B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E5A08">
        <w:rPr>
          <w:rFonts w:ascii="Times New Roman" w:hAnsi="Times New Roman"/>
          <w:color w:val="000000"/>
          <w:sz w:val="26"/>
          <w:szCs w:val="26"/>
        </w:rPr>
        <w:t>6.3. Победители награждаются дипломами. Остальные получают сертификаты участников.</w:t>
      </w:r>
    </w:p>
    <w:p w:rsidR="00A70390" w:rsidRPr="00CD58B3" w:rsidRDefault="00A70390" w:rsidP="00F64608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E5A08" w:rsidRDefault="006E5A08" w:rsidP="00CD58B3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5A08" w:rsidRDefault="006E5A08" w:rsidP="00CD58B3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5A08" w:rsidRDefault="006E5A08" w:rsidP="00CD58B3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5A08" w:rsidRDefault="006E5A08" w:rsidP="00CD58B3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5A08" w:rsidRDefault="006E5A08" w:rsidP="00CD58B3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5A08" w:rsidRDefault="006E5A08" w:rsidP="00CD58B3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5A08" w:rsidRDefault="006E5A08" w:rsidP="00CD58B3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5A08" w:rsidRDefault="006E5A08" w:rsidP="00CD58B3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5A08" w:rsidRDefault="006E5A08" w:rsidP="00CD58B3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70390" w:rsidRPr="00CD58B3" w:rsidRDefault="00A70390" w:rsidP="00CD58B3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  <w:r w:rsidRPr="00CD58B3">
        <w:rPr>
          <w:rFonts w:ascii="Times New Roman" w:hAnsi="Times New Roman"/>
          <w:b/>
          <w:bCs/>
          <w:sz w:val="28"/>
          <w:szCs w:val="28"/>
        </w:rPr>
        <w:lastRenderedPageBreak/>
        <w:t>Приложение № 1</w:t>
      </w:r>
    </w:p>
    <w:p w:rsidR="00CD58B3" w:rsidRPr="00CD58B3" w:rsidRDefault="00A70390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CD58B3">
        <w:rPr>
          <w:rFonts w:ascii="Times New Roman" w:hAnsi="Times New Roman"/>
          <w:sz w:val="28"/>
          <w:szCs w:val="28"/>
        </w:rPr>
        <w:br/>
        <w:t xml:space="preserve">к  Положению о проведении </w:t>
      </w:r>
    </w:p>
    <w:p w:rsidR="006E5A08" w:rsidRDefault="006E5A08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районного </w:t>
      </w:r>
      <w:r w:rsidR="00A70390" w:rsidRPr="00CD58B3">
        <w:rPr>
          <w:rFonts w:ascii="Times New Roman" w:hAnsi="Times New Roman"/>
          <w:sz w:val="28"/>
          <w:szCs w:val="28"/>
        </w:rPr>
        <w:t xml:space="preserve">конкурса </w:t>
      </w:r>
    </w:p>
    <w:p w:rsidR="006E5A08" w:rsidRDefault="00A70390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CD58B3">
        <w:rPr>
          <w:rFonts w:ascii="Times New Roman" w:hAnsi="Times New Roman"/>
          <w:sz w:val="28"/>
          <w:szCs w:val="28"/>
        </w:rPr>
        <w:t>профессионального</w:t>
      </w:r>
      <w:r w:rsidR="006E5A08">
        <w:rPr>
          <w:rFonts w:ascii="Times New Roman" w:hAnsi="Times New Roman"/>
          <w:sz w:val="28"/>
          <w:szCs w:val="28"/>
        </w:rPr>
        <w:t xml:space="preserve"> </w:t>
      </w:r>
      <w:r w:rsidRPr="00CD58B3">
        <w:rPr>
          <w:rFonts w:ascii="Times New Roman" w:hAnsi="Times New Roman"/>
          <w:sz w:val="28"/>
          <w:szCs w:val="28"/>
        </w:rPr>
        <w:t xml:space="preserve">мастерства </w:t>
      </w:r>
    </w:p>
    <w:p w:rsidR="00CD58B3" w:rsidRPr="00CD58B3" w:rsidRDefault="00A70390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CD58B3">
        <w:rPr>
          <w:rFonts w:ascii="Times New Roman" w:hAnsi="Times New Roman"/>
          <w:sz w:val="28"/>
          <w:szCs w:val="28"/>
        </w:rPr>
        <w:t>для молодых</w:t>
      </w:r>
      <w:r w:rsidR="006E5A08">
        <w:rPr>
          <w:rFonts w:ascii="Times New Roman" w:hAnsi="Times New Roman"/>
          <w:sz w:val="28"/>
          <w:szCs w:val="28"/>
        </w:rPr>
        <w:t xml:space="preserve"> </w:t>
      </w:r>
      <w:r w:rsidRPr="00CD58B3">
        <w:rPr>
          <w:rFonts w:ascii="Times New Roman" w:hAnsi="Times New Roman"/>
          <w:sz w:val="28"/>
          <w:szCs w:val="28"/>
        </w:rPr>
        <w:t xml:space="preserve">педагогов </w:t>
      </w:r>
      <w:proofErr w:type="gramStart"/>
      <w:r w:rsidR="00CD58B3" w:rsidRPr="00CD58B3">
        <w:rPr>
          <w:rFonts w:ascii="Times New Roman" w:hAnsi="Times New Roman"/>
          <w:sz w:val="28"/>
          <w:szCs w:val="28"/>
        </w:rPr>
        <w:t>дошкольного</w:t>
      </w:r>
      <w:proofErr w:type="gramEnd"/>
      <w:r w:rsidR="00CD58B3" w:rsidRPr="00CD58B3">
        <w:rPr>
          <w:rFonts w:ascii="Times New Roman" w:hAnsi="Times New Roman"/>
          <w:sz w:val="28"/>
          <w:szCs w:val="28"/>
        </w:rPr>
        <w:t xml:space="preserve"> </w:t>
      </w:r>
    </w:p>
    <w:p w:rsidR="00CD58B3" w:rsidRPr="00CD58B3" w:rsidRDefault="00CD58B3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CD58B3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CD58B3" w:rsidRPr="00CD58B3" w:rsidRDefault="00A70390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CD58B3">
        <w:rPr>
          <w:rFonts w:ascii="Times New Roman" w:hAnsi="Times New Roman"/>
          <w:sz w:val="28"/>
          <w:szCs w:val="28"/>
        </w:rPr>
        <w:t xml:space="preserve"> "Первые шаги в профессии" </w:t>
      </w:r>
    </w:p>
    <w:p w:rsidR="00CD58B3" w:rsidRPr="00CD58B3" w:rsidRDefault="00CD58B3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A70390" w:rsidRPr="00CD58B3" w:rsidRDefault="00A70390" w:rsidP="00CD58B3">
      <w:pPr>
        <w:spacing w:after="0" w:line="240" w:lineRule="exact"/>
        <w:jc w:val="right"/>
        <w:rPr>
          <w:rFonts w:ascii="Times New Roman" w:hAnsi="Times New Roman"/>
          <w:b/>
          <w:bCs/>
          <w:color w:val="666666"/>
          <w:sz w:val="28"/>
          <w:szCs w:val="28"/>
        </w:rPr>
      </w:pPr>
      <w:r w:rsidRPr="00CD58B3">
        <w:rPr>
          <w:rFonts w:ascii="Times New Roman" w:hAnsi="Times New Roman"/>
          <w:sz w:val="28"/>
          <w:szCs w:val="28"/>
        </w:rPr>
        <w:t xml:space="preserve"> </w:t>
      </w:r>
    </w:p>
    <w:p w:rsidR="00A70390" w:rsidRPr="00CD58B3" w:rsidRDefault="00A70390" w:rsidP="00CD58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58B3">
        <w:rPr>
          <w:rFonts w:ascii="Times New Roman" w:hAnsi="Times New Roman"/>
          <w:b/>
          <w:bCs/>
          <w:sz w:val="28"/>
          <w:szCs w:val="28"/>
        </w:rPr>
        <w:t>ЗАЯВКА</w:t>
      </w:r>
      <w:r w:rsidRPr="00CD58B3">
        <w:rPr>
          <w:rFonts w:ascii="Times New Roman" w:hAnsi="Times New Roman"/>
          <w:sz w:val="28"/>
          <w:szCs w:val="28"/>
        </w:rPr>
        <w:br/>
      </w:r>
      <w:r w:rsidRPr="00CD58B3">
        <w:rPr>
          <w:rFonts w:ascii="Times New Roman" w:hAnsi="Times New Roman"/>
          <w:sz w:val="28"/>
          <w:szCs w:val="28"/>
        </w:rPr>
        <w:br/>
      </w:r>
      <w:r w:rsidRPr="00CD58B3">
        <w:rPr>
          <w:rFonts w:ascii="Times New Roman" w:hAnsi="Times New Roman"/>
          <w:b/>
          <w:bCs/>
          <w:sz w:val="28"/>
          <w:szCs w:val="28"/>
        </w:rPr>
        <w:t xml:space="preserve">на участие в конкурсе профессионального мастерства </w:t>
      </w:r>
      <w:r w:rsidRPr="00CD58B3">
        <w:rPr>
          <w:rFonts w:ascii="Times New Roman" w:hAnsi="Times New Roman"/>
          <w:b/>
          <w:bCs/>
          <w:sz w:val="28"/>
          <w:szCs w:val="28"/>
        </w:rPr>
        <w:br/>
        <w:t>для молодых педагогов</w:t>
      </w:r>
      <w:r w:rsidRPr="00CD58B3">
        <w:rPr>
          <w:rFonts w:ascii="Times New Roman" w:hAnsi="Times New Roman"/>
          <w:sz w:val="28"/>
          <w:szCs w:val="28"/>
        </w:rPr>
        <w:t xml:space="preserve"> </w:t>
      </w:r>
      <w:r w:rsidRPr="00CD58B3">
        <w:rPr>
          <w:rFonts w:ascii="Times New Roman" w:hAnsi="Times New Roman"/>
          <w:sz w:val="28"/>
          <w:szCs w:val="28"/>
        </w:rPr>
        <w:br/>
      </w:r>
      <w:r w:rsidRPr="00CD58B3">
        <w:rPr>
          <w:rFonts w:ascii="Times New Roman" w:hAnsi="Times New Roman"/>
          <w:sz w:val="28"/>
          <w:szCs w:val="28"/>
        </w:rPr>
        <w:br/>
      </w:r>
      <w:r w:rsidRPr="00CD58B3">
        <w:rPr>
          <w:rFonts w:ascii="Times New Roman" w:hAnsi="Times New Roman"/>
          <w:b/>
          <w:sz w:val="28"/>
          <w:szCs w:val="28"/>
        </w:rPr>
        <w:t xml:space="preserve">"Первые шаги в профессии" </w:t>
      </w:r>
      <w:r w:rsidRPr="00CD58B3">
        <w:rPr>
          <w:rFonts w:ascii="Times New Roman" w:hAnsi="Times New Roman"/>
          <w:sz w:val="28"/>
          <w:szCs w:val="28"/>
        </w:rPr>
        <w:br/>
      </w:r>
      <w:r w:rsidRPr="00CD58B3">
        <w:rPr>
          <w:rFonts w:ascii="Times New Roman" w:hAnsi="Times New Roman"/>
          <w:sz w:val="28"/>
          <w:szCs w:val="28"/>
        </w:rPr>
        <w:br/>
      </w:r>
      <w:r w:rsidRPr="00CD58B3">
        <w:rPr>
          <w:rFonts w:ascii="Times New Roman" w:hAnsi="Times New Roman"/>
          <w:b/>
          <w:bCs/>
          <w:sz w:val="28"/>
          <w:szCs w:val="28"/>
        </w:rPr>
        <w:t>_________________________________________________________</w:t>
      </w:r>
    </w:p>
    <w:p w:rsidR="00A70390" w:rsidRPr="00CD58B3" w:rsidRDefault="00A70390" w:rsidP="00F64608">
      <w:pPr>
        <w:spacing w:after="240" w:line="360" w:lineRule="auto"/>
        <w:jc w:val="center"/>
        <w:rPr>
          <w:rFonts w:ascii="Times New Roman" w:hAnsi="Times New Roman"/>
          <w:sz w:val="28"/>
          <w:szCs w:val="28"/>
        </w:rPr>
      </w:pPr>
      <w:r w:rsidRPr="00CD58B3">
        <w:rPr>
          <w:rFonts w:ascii="Times New Roman" w:hAnsi="Times New Roman"/>
          <w:b/>
          <w:bCs/>
          <w:sz w:val="28"/>
          <w:szCs w:val="28"/>
        </w:rPr>
        <w:t>_________________________________________________________</w:t>
      </w:r>
      <w:r w:rsidRPr="00CD58B3">
        <w:rPr>
          <w:rFonts w:ascii="Times New Roman" w:hAnsi="Times New Roman"/>
          <w:sz w:val="28"/>
          <w:szCs w:val="28"/>
        </w:rPr>
        <w:br/>
      </w:r>
      <w:r w:rsidRPr="00CD58B3">
        <w:rPr>
          <w:rFonts w:ascii="Times New Roman" w:hAnsi="Times New Roman"/>
          <w:sz w:val="28"/>
          <w:szCs w:val="28"/>
        </w:rPr>
        <w:br/>
        <w:t>(Ф.И.О., должность, место работы)</w:t>
      </w:r>
      <w:r w:rsidRPr="00CD58B3">
        <w:rPr>
          <w:rFonts w:ascii="Times New Roman" w:hAnsi="Times New Roman"/>
          <w:sz w:val="28"/>
          <w:szCs w:val="28"/>
        </w:rPr>
        <w:br/>
      </w:r>
      <w:r w:rsidRPr="00CD58B3">
        <w:rPr>
          <w:rFonts w:ascii="Times New Roman" w:hAnsi="Times New Roman"/>
          <w:sz w:val="28"/>
          <w:szCs w:val="28"/>
        </w:rPr>
        <w:br/>
        <w:t>Подтверждаю согласие на участие в конкурсе.</w:t>
      </w:r>
      <w:r w:rsidRPr="00CD58B3">
        <w:rPr>
          <w:rFonts w:ascii="Times New Roman" w:hAnsi="Times New Roman"/>
          <w:sz w:val="28"/>
          <w:szCs w:val="28"/>
        </w:rPr>
        <w:br/>
      </w:r>
      <w:r w:rsidRPr="00CD58B3">
        <w:rPr>
          <w:rFonts w:ascii="Times New Roman" w:hAnsi="Times New Roman"/>
          <w:sz w:val="28"/>
          <w:szCs w:val="28"/>
        </w:rPr>
        <w:br/>
        <w:t xml:space="preserve">Подтверждаю правильность изложенной в заявке информации. Выражаю свое согласие со всеми условиями, изложенными в Положении. </w:t>
      </w:r>
    </w:p>
    <w:tbl>
      <w:tblPr>
        <w:tblpPr w:leftFromText="45" w:rightFromText="45" w:vertAnchor="text"/>
        <w:tblW w:w="94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723"/>
        <w:gridCol w:w="5757"/>
      </w:tblGrid>
      <w:tr w:rsidR="00A70390" w:rsidRPr="00CD58B3" w:rsidTr="00976E38">
        <w:trPr>
          <w:tblCellSpacing w:w="0" w:type="dxa"/>
        </w:trPr>
        <w:tc>
          <w:tcPr>
            <w:tcW w:w="3540" w:type="dxa"/>
          </w:tcPr>
          <w:p w:rsidR="00A70390" w:rsidRPr="00CD58B3" w:rsidRDefault="00A70390" w:rsidP="00CD58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58B3">
              <w:rPr>
                <w:rFonts w:ascii="Times New Roman" w:hAnsi="Times New Roman"/>
                <w:sz w:val="28"/>
                <w:szCs w:val="28"/>
              </w:rPr>
              <w:br/>
              <w:t>Дата</w:t>
            </w:r>
            <w:r w:rsidRPr="00CD58B3">
              <w:rPr>
                <w:rFonts w:ascii="Times New Roman" w:hAnsi="Times New Roman"/>
                <w:sz w:val="28"/>
                <w:szCs w:val="28"/>
              </w:rPr>
              <w:br/>
            </w:r>
            <w:r w:rsidRPr="00CD58B3">
              <w:rPr>
                <w:rFonts w:ascii="Times New Roman" w:hAnsi="Times New Roman"/>
                <w:sz w:val="28"/>
                <w:szCs w:val="28"/>
              </w:rPr>
              <w:br/>
              <w:t>Подпись участника</w:t>
            </w:r>
          </w:p>
        </w:tc>
        <w:tc>
          <w:tcPr>
            <w:tcW w:w="5475" w:type="dxa"/>
          </w:tcPr>
          <w:p w:rsidR="00CD58B3" w:rsidRPr="00CD58B3" w:rsidRDefault="00A70390" w:rsidP="00CD58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58B3">
              <w:rPr>
                <w:rFonts w:ascii="Times New Roman" w:hAnsi="Times New Roman"/>
                <w:sz w:val="28"/>
                <w:szCs w:val="28"/>
              </w:rPr>
              <w:br/>
              <w:t>"____" _______________ 2018г.</w:t>
            </w:r>
            <w:r w:rsidRPr="00CD58B3">
              <w:rPr>
                <w:rFonts w:ascii="Times New Roman" w:hAnsi="Times New Roman"/>
                <w:sz w:val="28"/>
                <w:szCs w:val="28"/>
              </w:rPr>
              <w:br/>
            </w:r>
            <w:r w:rsidRPr="00CD58B3">
              <w:rPr>
                <w:rFonts w:ascii="Times New Roman" w:hAnsi="Times New Roman"/>
                <w:sz w:val="28"/>
                <w:szCs w:val="28"/>
              </w:rPr>
              <w:br/>
              <w:t>___________</w:t>
            </w:r>
            <w:r w:rsidR="00CD58B3" w:rsidRPr="00CD58B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70390" w:rsidRPr="00CD58B3" w:rsidRDefault="00A70390" w:rsidP="00CD58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58B3">
              <w:rPr>
                <w:rFonts w:ascii="Times New Roman" w:hAnsi="Times New Roman"/>
                <w:sz w:val="28"/>
                <w:szCs w:val="28"/>
              </w:rPr>
              <w:t>Расшифровка подписи</w:t>
            </w:r>
          </w:p>
        </w:tc>
      </w:tr>
    </w:tbl>
    <w:p w:rsidR="00A70390" w:rsidRPr="00CD58B3" w:rsidRDefault="00A70390" w:rsidP="00CD58B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8B3">
        <w:rPr>
          <w:rFonts w:ascii="Times New Roman" w:hAnsi="Times New Roman"/>
          <w:sz w:val="28"/>
          <w:szCs w:val="28"/>
        </w:rPr>
        <w:br/>
      </w:r>
    </w:p>
    <w:p w:rsidR="00A70390" w:rsidRPr="00CD58B3" w:rsidRDefault="00A70390" w:rsidP="00F646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70390" w:rsidRPr="00CD58B3" w:rsidRDefault="00A70390" w:rsidP="00F646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70390" w:rsidRPr="00CD58B3" w:rsidRDefault="00A70390" w:rsidP="00F646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70390" w:rsidRPr="00CD58B3" w:rsidRDefault="00A70390" w:rsidP="00F646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70390" w:rsidRPr="00CD58B3" w:rsidRDefault="00A70390" w:rsidP="00F646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70390" w:rsidRPr="00CD58B3" w:rsidRDefault="00A70390" w:rsidP="00F646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70390" w:rsidRPr="00CD58B3" w:rsidRDefault="00A70390" w:rsidP="00F646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D58B3" w:rsidRPr="00CD58B3" w:rsidRDefault="00A70390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CD58B3">
        <w:rPr>
          <w:rFonts w:ascii="Times New Roman" w:hAnsi="Times New Roman"/>
          <w:b/>
          <w:bCs/>
          <w:sz w:val="28"/>
          <w:szCs w:val="28"/>
        </w:rPr>
        <w:lastRenderedPageBreak/>
        <w:t>Приложение № 2</w:t>
      </w:r>
      <w:r w:rsidRPr="00CD58B3">
        <w:rPr>
          <w:rFonts w:ascii="Times New Roman" w:hAnsi="Times New Roman"/>
          <w:sz w:val="28"/>
          <w:szCs w:val="28"/>
        </w:rPr>
        <w:br/>
      </w:r>
      <w:r w:rsidRPr="00CD58B3">
        <w:rPr>
          <w:rFonts w:ascii="Times New Roman" w:hAnsi="Times New Roman"/>
          <w:sz w:val="28"/>
          <w:szCs w:val="28"/>
        </w:rPr>
        <w:br/>
        <w:t xml:space="preserve">к Положению о проведении </w:t>
      </w:r>
    </w:p>
    <w:p w:rsidR="00CD58B3" w:rsidRPr="00CD58B3" w:rsidRDefault="00A70390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CD58B3">
        <w:rPr>
          <w:rFonts w:ascii="Times New Roman" w:hAnsi="Times New Roman"/>
          <w:sz w:val="28"/>
          <w:szCs w:val="28"/>
        </w:rPr>
        <w:t xml:space="preserve">конкурса профессионального </w:t>
      </w:r>
    </w:p>
    <w:p w:rsidR="00CD58B3" w:rsidRPr="00CD58B3" w:rsidRDefault="00A70390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CD58B3">
        <w:rPr>
          <w:rFonts w:ascii="Times New Roman" w:hAnsi="Times New Roman"/>
          <w:sz w:val="28"/>
          <w:szCs w:val="28"/>
        </w:rPr>
        <w:t>мастерства</w:t>
      </w:r>
      <w:r w:rsidR="00CD58B3" w:rsidRPr="00CD58B3">
        <w:rPr>
          <w:rFonts w:ascii="Times New Roman" w:hAnsi="Times New Roman"/>
          <w:sz w:val="28"/>
          <w:szCs w:val="28"/>
        </w:rPr>
        <w:t xml:space="preserve"> </w:t>
      </w:r>
      <w:r w:rsidRPr="00CD58B3">
        <w:rPr>
          <w:rFonts w:ascii="Times New Roman" w:hAnsi="Times New Roman"/>
          <w:sz w:val="28"/>
          <w:szCs w:val="28"/>
        </w:rPr>
        <w:t xml:space="preserve">для молодых </w:t>
      </w:r>
    </w:p>
    <w:p w:rsidR="00CD58B3" w:rsidRPr="00CD58B3" w:rsidRDefault="00A70390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CD58B3">
        <w:rPr>
          <w:rFonts w:ascii="Times New Roman" w:hAnsi="Times New Roman"/>
          <w:sz w:val="28"/>
          <w:szCs w:val="28"/>
        </w:rPr>
        <w:t>педагогов</w:t>
      </w:r>
      <w:r w:rsidR="00CD58B3" w:rsidRPr="00CD58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58B3" w:rsidRPr="00CD58B3">
        <w:rPr>
          <w:rFonts w:ascii="Times New Roman" w:hAnsi="Times New Roman"/>
          <w:sz w:val="28"/>
          <w:szCs w:val="28"/>
        </w:rPr>
        <w:t>дошкольного</w:t>
      </w:r>
      <w:proofErr w:type="gramEnd"/>
      <w:r w:rsidR="00CD58B3" w:rsidRPr="00CD58B3">
        <w:rPr>
          <w:rFonts w:ascii="Times New Roman" w:hAnsi="Times New Roman"/>
          <w:sz w:val="28"/>
          <w:szCs w:val="28"/>
        </w:rPr>
        <w:t xml:space="preserve"> </w:t>
      </w:r>
    </w:p>
    <w:p w:rsidR="00CD58B3" w:rsidRPr="00CD58B3" w:rsidRDefault="00CD58B3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CD58B3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CD58B3" w:rsidRPr="00CD58B3" w:rsidRDefault="00A70390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CD58B3">
        <w:rPr>
          <w:rFonts w:ascii="Times New Roman" w:hAnsi="Times New Roman"/>
          <w:sz w:val="28"/>
          <w:szCs w:val="28"/>
        </w:rPr>
        <w:t xml:space="preserve">" Первые шаги в профессии"     </w:t>
      </w:r>
      <w:r w:rsidRPr="00CD58B3">
        <w:rPr>
          <w:rFonts w:ascii="Times New Roman" w:hAnsi="Times New Roman"/>
          <w:sz w:val="28"/>
          <w:szCs w:val="28"/>
        </w:rPr>
        <w:br/>
      </w:r>
    </w:p>
    <w:p w:rsidR="00CD58B3" w:rsidRPr="00CD58B3" w:rsidRDefault="00CD58B3" w:rsidP="00CD58B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A70390" w:rsidRPr="00CD58B3" w:rsidRDefault="00A70390" w:rsidP="00CD58B3">
      <w:pPr>
        <w:spacing w:after="0" w:line="240" w:lineRule="exact"/>
        <w:jc w:val="center"/>
        <w:rPr>
          <w:rFonts w:ascii="Times New Roman" w:hAnsi="Times New Roman"/>
          <w:b/>
          <w:sz w:val="20"/>
          <w:szCs w:val="20"/>
        </w:rPr>
      </w:pPr>
      <w:r w:rsidRPr="00CD58B3">
        <w:rPr>
          <w:rFonts w:ascii="Times New Roman" w:hAnsi="Times New Roman"/>
          <w:sz w:val="28"/>
          <w:szCs w:val="28"/>
        </w:rPr>
        <w:br/>
      </w:r>
      <w:r w:rsidRPr="00CD58B3">
        <w:rPr>
          <w:rFonts w:ascii="Times New Roman" w:hAnsi="Times New Roman"/>
          <w:b/>
          <w:bCs/>
          <w:sz w:val="20"/>
          <w:szCs w:val="20"/>
        </w:rPr>
        <w:t xml:space="preserve">АНКЕТА </w:t>
      </w:r>
      <w:r w:rsidRPr="00CD58B3">
        <w:rPr>
          <w:rFonts w:ascii="Times New Roman" w:hAnsi="Times New Roman"/>
          <w:sz w:val="20"/>
          <w:szCs w:val="20"/>
        </w:rPr>
        <w:br/>
      </w:r>
      <w:r w:rsidRPr="00CD58B3">
        <w:rPr>
          <w:rFonts w:ascii="Times New Roman" w:hAnsi="Times New Roman"/>
          <w:sz w:val="20"/>
          <w:szCs w:val="20"/>
        </w:rPr>
        <w:br/>
      </w:r>
      <w:r w:rsidRPr="00CD58B3">
        <w:rPr>
          <w:rFonts w:ascii="Times New Roman" w:hAnsi="Times New Roman"/>
          <w:b/>
          <w:bCs/>
          <w:sz w:val="20"/>
          <w:szCs w:val="20"/>
        </w:rPr>
        <w:t xml:space="preserve">участника конкурса педагогического мастерства </w:t>
      </w:r>
      <w:r w:rsidRPr="00CD58B3">
        <w:rPr>
          <w:rFonts w:ascii="Times New Roman" w:hAnsi="Times New Roman"/>
          <w:sz w:val="20"/>
          <w:szCs w:val="20"/>
        </w:rPr>
        <w:br/>
      </w:r>
      <w:r w:rsidRPr="00CD58B3">
        <w:rPr>
          <w:rFonts w:ascii="Times New Roman" w:hAnsi="Times New Roman"/>
          <w:b/>
          <w:bCs/>
          <w:sz w:val="20"/>
          <w:szCs w:val="20"/>
        </w:rPr>
        <w:t xml:space="preserve">для молодых педагогов </w:t>
      </w:r>
      <w:r w:rsidRPr="00CD58B3">
        <w:rPr>
          <w:rFonts w:ascii="Times New Roman" w:hAnsi="Times New Roman"/>
          <w:b/>
          <w:sz w:val="20"/>
          <w:szCs w:val="20"/>
        </w:rPr>
        <w:t>"Первые шаги в профессии"</w:t>
      </w:r>
    </w:p>
    <w:tbl>
      <w:tblPr>
        <w:tblW w:w="94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46"/>
        <w:gridCol w:w="4017"/>
        <w:gridCol w:w="5017"/>
      </w:tblGrid>
      <w:tr w:rsidR="00A70390" w:rsidRPr="00CD58B3" w:rsidTr="00F64608">
        <w:trPr>
          <w:tblCellSpacing w:w="0" w:type="dxa"/>
        </w:trPr>
        <w:tc>
          <w:tcPr>
            <w:tcW w:w="9480" w:type="dxa"/>
            <w:gridSpan w:val="3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b/>
                <w:bCs/>
                <w:sz w:val="20"/>
                <w:szCs w:val="20"/>
              </w:rPr>
              <w:t>Общие сведения</w:t>
            </w:r>
          </w:p>
        </w:tc>
      </w:tr>
      <w:tr w:rsidR="00A70390" w:rsidRPr="00CD58B3" w:rsidTr="00F64608">
        <w:trPr>
          <w:tblCellSpacing w:w="0" w:type="dxa"/>
        </w:trPr>
        <w:tc>
          <w:tcPr>
            <w:tcW w:w="446" w:type="dxa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  <w:t>1.</w:t>
            </w:r>
          </w:p>
        </w:tc>
        <w:tc>
          <w:tcPr>
            <w:tcW w:w="4017" w:type="dxa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  <w:t>Ф.И.О. (полностью)</w:t>
            </w:r>
          </w:p>
        </w:tc>
        <w:tc>
          <w:tcPr>
            <w:tcW w:w="5017" w:type="dxa"/>
          </w:tcPr>
          <w:p w:rsidR="00A70390" w:rsidRPr="00CD58B3" w:rsidRDefault="00A70390" w:rsidP="00976E38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70390" w:rsidRPr="00CD58B3" w:rsidTr="00F64608">
        <w:trPr>
          <w:tblCellSpacing w:w="0" w:type="dxa"/>
        </w:trPr>
        <w:tc>
          <w:tcPr>
            <w:tcW w:w="9480" w:type="dxa"/>
            <w:gridSpan w:val="3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b/>
                <w:bCs/>
                <w:sz w:val="20"/>
                <w:szCs w:val="20"/>
              </w:rPr>
              <w:t>Контакты</w:t>
            </w:r>
          </w:p>
        </w:tc>
      </w:tr>
      <w:tr w:rsidR="00A70390" w:rsidRPr="00CD58B3" w:rsidTr="00F64608">
        <w:trPr>
          <w:tblCellSpacing w:w="0" w:type="dxa"/>
        </w:trPr>
        <w:tc>
          <w:tcPr>
            <w:tcW w:w="446" w:type="dxa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  <w:t>2.</w:t>
            </w:r>
          </w:p>
        </w:tc>
        <w:tc>
          <w:tcPr>
            <w:tcW w:w="4017" w:type="dxa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  <w:t>Контактный телефон</w:t>
            </w:r>
          </w:p>
        </w:tc>
        <w:tc>
          <w:tcPr>
            <w:tcW w:w="5017" w:type="dxa"/>
          </w:tcPr>
          <w:p w:rsidR="00A70390" w:rsidRPr="00CD58B3" w:rsidRDefault="00A70390" w:rsidP="00976E38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70390" w:rsidRPr="00CD58B3" w:rsidTr="00F64608">
        <w:trPr>
          <w:tblCellSpacing w:w="0" w:type="dxa"/>
        </w:trPr>
        <w:tc>
          <w:tcPr>
            <w:tcW w:w="9480" w:type="dxa"/>
            <w:gridSpan w:val="3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Образование, повышение квалификации</w:t>
            </w:r>
          </w:p>
        </w:tc>
      </w:tr>
      <w:tr w:rsidR="00A70390" w:rsidRPr="00CD58B3" w:rsidTr="00F64608">
        <w:trPr>
          <w:tblCellSpacing w:w="0" w:type="dxa"/>
        </w:trPr>
        <w:tc>
          <w:tcPr>
            <w:tcW w:w="446" w:type="dxa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  <w:t>3.</w:t>
            </w:r>
          </w:p>
        </w:tc>
        <w:tc>
          <w:tcPr>
            <w:tcW w:w="4017" w:type="dxa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  <w:t xml:space="preserve">Базовое образование (полное название учебного заведения), факультет, специальность по диплому, год окончания </w:t>
            </w:r>
            <w:r w:rsidRPr="00CD58B3">
              <w:rPr>
                <w:rFonts w:ascii="Times New Roman" w:hAnsi="Times New Roman"/>
                <w:sz w:val="20"/>
                <w:szCs w:val="20"/>
              </w:rPr>
              <w:br/>
              <w:t>учебного заведения</w:t>
            </w:r>
          </w:p>
        </w:tc>
        <w:tc>
          <w:tcPr>
            <w:tcW w:w="5017" w:type="dxa"/>
          </w:tcPr>
          <w:p w:rsidR="00A70390" w:rsidRPr="00CD58B3" w:rsidRDefault="00A70390" w:rsidP="00976E38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70390" w:rsidRPr="00CD58B3" w:rsidTr="00F64608">
        <w:trPr>
          <w:tblCellSpacing w:w="0" w:type="dxa"/>
        </w:trPr>
        <w:tc>
          <w:tcPr>
            <w:tcW w:w="9480" w:type="dxa"/>
            <w:gridSpan w:val="3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b/>
                <w:bCs/>
                <w:sz w:val="20"/>
                <w:szCs w:val="20"/>
              </w:rPr>
              <w:t>Работа</w:t>
            </w:r>
          </w:p>
        </w:tc>
      </w:tr>
      <w:tr w:rsidR="00A70390" w:rsidRPr="00CD58B3" w:rsidTr="00F64608">
        <w:trPr>
          <w:tblCellSpacing w:w="0" w:type="dxa"/>
        </w:trPr>
        <w:tc>
          <w:tcPr>
            <w:tcW w:w="446" w:type="dxa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  <w:t>5.</w:t>
            </w:r>
          </w:p>
        </w:tc>
        <w:tc>
          <w:tcPr>
            <w:tcW w:w="4017" w:type="dxa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  <w:t>Место работы (полное название образовательного учреждения), должность</w:t>
            </w:r>
          </w:p>
        </w:tc>
        <w:tc>
          <w:tcPr>
            <w:tcW w:w="5017" w:type="dxa"/>
          </w:tcPr>
          <w:p w:rsidR="00A70390" w:rsidRPr="00CD58B3" w:rsidRDefault="00A70390" w:rsidP="00976E38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70390" w:rsidRPr="00CD58B3" w:rsidTr="00F64608">
        <w:trPr>
          <w:tblCellSpacing w:w="0" w:type="dxa"/>
        </w:trPr>
        <w:tc>
          <w:tcPr>
            <w:tcW w:w="446" w:type="dxa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  <w:t>7.</w:t>
            </w:r>
          </w:p>
        </w:tc>
        <w:tc>
          <w:tcPr>
            <w:tcW w:w="4017" w:type="dxa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  <w:t>Стаж педагогической работы</w:t>
            </w:r>
          </w:p>
        </w:tc>
        <w:tc>
          <w:tcPr>
            <w:tcW w:w="5017" w:type="dxa"/>
          </w:tcPr>
          <w:p w:rsidR="00A70390" w:rsidRPr="00CD58B3" w:rsidRDefault="00A70390" w:rsidP="00976E38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70390" w:rsidRPr="00CD58B3" w:rsidTr="00F64608">
        <w:trPr>
          <w:tblCellSpacing w:w="0" w:type="dxa"/>
        </w:trPr>
        <w:tc>
          <w:tcPr>
            <w:tcW w:w="446" w:type="dxa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17" w:type="dxa"/>
          </w:tcPr>
          <w:p w:rsidR="00A70390" w:rsidRPr="00CD58B3" w:rsidRDefault="00A70390" w:rsidP="00976E38">
            <w:pPr>
              <w:rPr>
                <w:rFonts w:ascii="Times New Roman" w:hAnsi="Times New Roman"/>
                <w:sz w:val="20"/>
                <w:szCs w:val="20"/>
              </w:rPr>
            </w:pPr>
            <w:r w:rsidRPr="00CD58B3">
              <w:rPr>
                <w:rFonts w:ascii="Times New Roman" w:hAnsi="Times New Roman"/>
                <w:sz w:val="20"/>
                <w:szCs w:val="20"/>
              </w:rPr>
              <w:t>Стаж педагогической работы в детском саду по специальности</w:t>
            </w:r>
          </w:p>
        </w:tc>
        <w:tc>
          <w:tcPr>
            <w:tcW w:w="5017" w:type="dxa"/>
          </w:tcPr>
          <w:p w:rsidR="00A70390" w:rsidRPr="00CD58B3" w:rsidRDefault="00A70390" w:rsidP="00976E38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0390" w:rsidRPr="00CD58B3" w:rsidRDefault="00A70390" w:rsidP="00CD58B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sectPr w:rsidR="00A70390" w:rsidRPr="00CD58B3" w:rsidSect="0039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E76D4"/>
    <w:multiLevelType w:val="hybridMultilevel"/>
    <w:tmpl w:val="A7BC67B2"/>
    <w:lvl w:ilvl="0" w:tplc="448AC4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67F31"/>
    <w:multiLevelType w:val="hybridMultilevel"/>
    <w:tmpl w:val="BEC63AC8"/>
    <w:lvl w:ilvl="0" w:tplc="136A3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608"/>
    <w:rsid w:val="0001138C"/>
    <w:rsid w:val="00016493"/>
    <w:rsid w:val="0004230E"/>
    <w:rsid w:val="00044198"/>
    <w:rsid w:val="00072C60"/>
    <w:rsid w:val="000778BF"/>
    <w:rsid w:val="000E063A"/>
    <w:rsid w:val="000F4AA2"/>
    <w:rsid w:val="00180155"/>
    <w:rsid w:val="001D61FC"/>
    <w:rsid w:val="00254288"/>
    <w:rsid w:val="002B47A4"/>
    <w:rsid w:val="00334925"/>
    <w:rsid w:val="0035371E"/>
    <w:rsid w:val="00377347"/>
    <w:rsid w:val="0038187B"/>
    <w:rsid w:val="0038760D"/>
    <w:rsid w:val="00395801"/>
    <w:rsid w:val="003C77A4"/>
    <w:rsid w:val="003E6CF6"/>
    <w:rsid w:val="00487974"/>
    <w:rsid w:val="00507A09"/>
    <w:rsid w:val="00531853"/>
    <w:rsid w:val="0061107C"/>
    <w:rsid w:val="00625FF8"/>
    <w:rsid w:val="006E5A08"/>
    <w:rsid w:val="006F1AAC"/>
    <w:rsid w:val="007077C4"/>
    <w:rsid w:val="007263FC"/>
    <w:rsid w:val="007421E5"/>
    <w:rsid w:val="007720FF"/>
    <w:rsid w:val="00791E10"/>
    <w:rsid w:val="00827069"/>
    <w:rsid w:val="00844C29"/>
    <w:rsid w:val="00862164"/>
    <w:rsid w:val="008A1D96"/>
    <w:rsid w:val="008D2D7F"/>
    <w:rsid w:val="009338BE"/>
    <w:rsid w:val="00954825"/>
    <w:rsid w:val="00976E38"/>
    <w:rsid w:val="009D1FE4"/>
    <w:rsid w:val="009E646C"/>
    <w:rsid w:val="00A57013"/>
    <w:rsid w:val="00A70390"/>
    <w:rsid w:val="00A8287C"/>
    <w:rsid w:val="00AE6590"/>
    <w:rsid w:val="00B34E5A"/>
    <w:rsid w:val="00B356B5"/>
    <w:rsid w:val="00BA48F3"/>
    <w:rsid w:val="00C72E2D"/>
    <w:rsid w:val="00CB1435"/>
    <w:rsid w:val="00CD58B3"/>
    <w:rsid w:val="00D5416D"/>
    <w:rsid w:val="00D576DD"/>
    <w:rsid w:val="00DC05DB"/>
    <w:rsid w:val="00DD30C8"/>
    <w:rsid w:val="00E1187D"/>
    <w:rsid w:val="00E861A9"/>
    <w:rsid w:val="00EE53D8"/>
    <w:rsid w:val="00F64608"/>
    <w:rsid w:val="00F9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64608"/>
    <w:rPr>
      <w:rFonts w:cs="Times New Roman"/>
      <w:b/>
      <w:bCs/>
    </w:rPr>
  </w:style>
  <w:style w:type="paragraph" w:styleId="a4">
    <w:name w:val="No Spacing"/>
    <w:uiPriority w:val="99"/>
    <w:qFormat/>
    <w:rsid w:val="00F64608"/>
    <w:rPr>
      <w:sz w:val="22"/>
      <w:szCs w:val="22"/>
      <w:lang w:eastAsia="en-US"/>
    </w:rPr>
  </w:style>
  <w:style w:type="paragraph" w:customStyle="1" w:styleId="text">
    <w:name w:val="text"/>
    <w:basedOn w:val="a"/>
    <w:rsid w:val="00707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D58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ablik-20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Хохлова</cp:lastModifiedBy>
  <cp:revision>5</cp:revision>
  <dcterms:created xsi:type="dcterms:W3CDTF">2018-04-30T22:07:00Z</dcterms:created>
  <dcterms:modified xsi:type="dcterms:W3CDTF">2018-05-07T00:29:00Z</dcterms:modified>
</cp:coreProperties>
</file>