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80" w:rightFromText="180" w:vertAnchor="text" w:horzAnchor="margin" w:tblpY="135"/>
        <w:tblOverlap w:val="never"/>
        <w:tblW w:w="16329" w:type="dxa"/>
        <w:tblLook w:val="04A0" w:firstRow="1" w:lastRow="0" w:firstColumn="1" w:lastColumn="0" w:noHBand="0" w:noVBand="1"/>
      </w:tblPr>
      <w:tblGrid>
        <w:gridCol w:w="5443"/>
        <w:gridCol w:w="5443"/>
        <w:gridCol w:w="5443"/>
      </w:tblGrid>
      <w:tr w:rsidR="004D6BB0" w:rsidRPr="00B62EA3" w14:paraId="1C70C4C5" w14:textId="77777777" w:rsidTr="004D6BB0">
        <w:tc>
          <w:tcPr>
            <w:tcW w:w="544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551BFBB8" w14:textId="77777777" w:rsidR="001D548B" w:rsidRPr="00B62EA3" w:rsidRDefault="001D548B" w:rsidP="001D548B">
            <w:pPr>
              <w:pStyle w:val="a7"/>
              <w:shd w:val="clear" w:color="auto" w:fill="FFFFFF"/>
              <w:spacing w:before="0" w:beforeAutospacing="0" w:after="0" w:afterAutospacing="0"/>
              <w:ind w:right="120" w:firstLine="709"/>
              <w:jc w:val="both"/>
              <w:rPr>
                <w:rStyle w:val="a8"/>
                <w:sz w:val="28"/>
              </w:rPr>
            </w:pPr>
            <w:r w:rsidRPr="00B62EA3">
              <w:rPr>
                <w:rStyle w:val="a8"/>
                <w:sz w:val="28"/>
              </w:rPr>
              <w:t>Рекомендации для родителей:</w:t>
            </w:r>
          </w:p>
          <w:p w14:paraId="2D94A56D" w14:textId="77777777" w:rsidR="0094655A" w:rsidRPr="00B62EA3" w:rsidRDefault="0094655A" w:rsidP="001D548B">
            <w:pPr>
              <w:pStyle w:val="a7"/>
              <w:shd w:val="clear" w:color="auto" w:fill="FFFFFF"/>
              <w:spacing w:before="0" w:beforeAutospacing="0" w:after="0" w:afterAutospacing="0"/>
              <w:ind w:right="120" w:firstLine="709"/>
              <w:jc w:val="both"/>
              <w:rPr>
                <w:rStyle w:val="a8"/>
                <w:b w:val="0"/>
                <w:sz w:val="28"/>
              </w:rPr>
            </w:pPr>
          </w:p>
          <w:p w14:paraId="3A9B096F" w14:textId="77777777" w:rsidR="001D548B" w:rsidRPr="00B62EA3" w:rsidRDefault="005556E9" w:rsidP="001D548B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right="120" w:firstLine="567"/>
              <w:jc w:val="both"/>
            </w:pPr>
            <w:r w:rsidRPr="00B62EA3">
              <w:rPr>
                <w:rStyle w:val="a8"/>
                <w:b w:val="0"/>
              </w:rPr>
              <w:t xml:space="preserve"> </w:t>
            </w:r>
            <w:r w:rsidR="001D548B" w:rsidRPr="00B62EA3">
              <w:rPr>
                <w:rStyle w:val="a8"/>
                <w:b w:val="0"/>
              </w:rPr>
              <w:t>Ребенок с РАС</w:t>
            </w:r>
            <w:r w:rsidR="001D548B" w:rsidRPr="00B62EA3">
              <w:rPr>
                <w:b/>
              </w:rPr>
              <w:t>,</w:t>
            </w:r>
            <w:r w:rsidRPr="00B62EA3">
              <w:rPr>
                <w:b/>
              </w:rPr>
              <w:t xml:space="preserve"> </w:t>
            </w:r>
            <w:r w:rsidR="001D548B" w:rsidRPr="00B62EA3">
              <w:t>как и всякий другой ребенок, индивидуален, поэтому</w:t>
            </w:r>
            <w:r w:rsidRPr="00B62EA3">
              <w:t xml:space="preserve">, </w:t>
            </w:r>
            <w:r w:rsidR="001D548B" w:rsidRPr="00B62EA3">
              <w:t xml:space="preserve">используя общие рекомендации, нужно также </w:t>
            </w:r>
            <w:r w:rsidR="001D548B" w:rsidRPr="00B62EA3">
              <w:rPr>
                <w:i/>
                <w:u w:val="single"/>
              </w:rPr>
              <w:t>учитывать специфические реакции</w:t>
            </w:r>
            <w:r w:rsidR="001D548B" w:rsidRPr="00B62EA3">
              <w:t xml:space="preserve"> ребенка, и на их основе, строить обучение. Описаны случаи, когда дети с РАС, вырастая, работали по профессии, лежащей в сфере их детских увлечений;</w:t>
            </w:r>
          </w:p>
          <w:p w14:paraId="68C5C20F" w14:textId="77777777" w:rsidR="001D548B" w:rsidRPr="00B62EA3" w:rsidRDefault="005556E9" w:rsidP="001D548B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right="120" w:firstLine="567"/>
              <w:jc w:val="both"/>
            </w:pPr>
            <w:r w:rsidRPr="00B62EA3">
              <w:t xml:space="preserve"> </w:t>
            </w:r>
            <w:r w:rsidRPr="00B62EA3">
              <w:rPr>
                <w:i/>
                <w:u w:val="single"/>
              </w:rPr>
              <w:t>Режим:</w:t>
            </w:r>
            <w:r w:rsidR="001D548B" w:rsidRPr="00B62EA3">
              <w:t xml:space="preserve"> дети с РАС болезненно воспринимают любые действия, выходящие за рамки привычных, поэтому старайтесь придерживаться привычных для ребенка процедур;</w:t>
            </w:r>
          </w:p>
          <w:p w14:paraId="05B2B862" w14:textId="77777777" w:rsidR="001D548B" w:rsidRPr="00B62EA3" w:rsidRDefault="005556E9" w:rsidP="001D548B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right="120" w:firstLine="567"/>
              <w:jc w:val="both"/>
            </w:pPr>
            <w:r w:rsidRPr="00B62EA3">
              <w:t xml:space="preserve"> </w:t>
            </w:r>
            <w:r w:rsidR="001D548B" w:rsidRPr="00B62EA3">
              <w:t xml:space="preserve">Необходимо </w:t>
            </w:r>
            <w:r w:rsidR="001D548B" w:rsidRPr="00B62EA3">
              <w:rPr>
                <w:i/>
                <w:u w:val="single"/>
              </w:rPr>
              <w:t>заниматься каждый день</w:t>
            </w:r>
            <w:r w:rsidRPr="00B62EA3">
              <w:rPr>
                <w:i/>
                <w:u w:val="single"/>
              </w:rPr>
              <w:t xml:space="preserve">! </w:t>
            </w:r>
            <w:r w:rsidRPr="00B62EA3">
              <w:t>Э</w:t>
            </w:r>
            <w:r w:rsidR="001D548B" w:rsidRPr="00B62EA3">
              <w:t>то очень трудно, но только это может принести результаты. Начинать лучше с 5 минут и постепенно время занятий довести до 2-3 часов в день, конечно, с перерывами.</w:t>
            </w:r>
          </w:p>
          <w:p w14:paraId="34582F8A" w14:textId="77777777" w:rsidR="001D548B" w:rsidRPr="00B62EA3" w:rsidRDefault="005556E9" w:rsidP="001D548B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right="120" w:firstLine="567"/>
              <w:jc w:val="both"/>
            </w:pPr>
            <w:r w:rsidRPr="00B62EA3">
              <w:t xml:space="preserve"> </w:t>
            </w:r>
            <w:r w:rsidR="001D548B" w:rsidRPr="00B62EA3">
              <w:t xml:space="preserve">Необходимо научить ребенка слову </w:t>
            </w:r>
            <w:r w:rsidR="001D548B" w:rsidRPr="00B62EA3">
              <w:rPr>
                <w:i/>
                <w:u w:val="single"/>
              </w:rPr>
              <w:t>“стоп”.</w:t>
            </w:r>
            <w:r w:rsidR="001D548B" w:rsidRPr="00B62EA3">
              <w:t xml:space="preserve"> Дело в том, что эти дети, имея различные фобии, могут не замечать реальных опасностей: переходить улицу перед машиной, приближаться к горячим предметам. Если ребенок будет знать слово “стоп”, это может уберечь его от травм;</w:t>
            </w:r>
          </w:p>
          <w:p w14:paraId="362493DB" w14:textId="77777777" w:rsidR="004D6BB0" w:rsidRPr="00B62EA3" w:rsidRDefault="001D548B" w:rsidP="0094655A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right="120" w:firstLine="567"/>
              <w:jc w:val="both"/>
            </w:pPr>
            <w:r w:rsidRPr="00B62EA3">
              <w:rPr>
                <w:i/>
                <w:u w:val="single"/>
              </w:rPr>
              <w:t>Не нужно избегать общества</w:t>
            </w:r>
            <w:r w:rsidRPr="00B62EA3">
              <w:t xml:space="preserve"> других детей. Желательно, чтобы такой ребенок посещал садик, пусть не весь день, а 2-3 </w:t>
            </w:r>
          </w:p>
        </w:tc>
        <w:tc>
          <w:tcPr>
            <w:tcW w:w="544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3449006A" w14:textId="77777777" w:rsidR="0094655A" w:rsidRPr="00B62EA3" w:rsidRDefault="0094655A" w:rsidP="0094655A">
            <w:pPr>
              <w:pStyle w:val="a7"/>
              <w:shd w:val="clear" w:color="auto" w:fill="FFFFFF"/>
              <w:spacing w:before="0" w:beforeAutospacing="0" w:after="0" w:afterAutospacing="0"/>
              <w:ind w:right="120"/>
              <w:jc w:val="both"/>
            </w:pPr>
            <w:r w:rsidRPr="00B62EA3">
              <w:t>часа в день;</w:t>
            </w:r>
          </w:p>
          <w:p w14:paraId="6FA1C3C3" w14:textId="77777777" w:rsidR="001D548B" w:rsidRPr="00B62EA3" w:rsidRDefault="0094655A" w:rsidP="0094655A">
            <w:pPr>
              <w:pStyle w:val="a7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 w:right="120" w:firstLine="511"/>
              <w:jc w:val="both"/>
            </w:pPr>
            <w:r w:rsidRPr="00B62EA3">
              <w:rPr>
                <w:i/>
                <w:u w:val="single"/>
              </w:rPr>
              <w:t>Необходимо отвлекать его от бесс</w:t>
            </w:r>
            <w:r w:rsidR="001D548B" w:rsidRPr="00B62EA3">
              <w:rPr>
                <w:i/>
                <w:u w:val="single"/>
              </w:rPr>
              <w:t>мысленных, стереотипных движений</w:t>
            </w:r>
            <w:r w:rsidR="001D548B" w:rsidRPr="00B62EA3">
              <w:t>. Это можно сделать с помощью танцев, прыжков на месте;</w:t>
            </w:r>
          </w:p>
          <w:p w14:paraId="2BE00734" w14:textId="77777777" w:rsidR="005556E9" w:rsidRPr="00B62EA3" w:rsidRDefault="001D548B" w:rsidP="001D548B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-56" w:right="120" w:firstLine="567"/>
              <w:jc w:val="both"/>
            </w:pPr>
            <w:r w:rsidRPr="00B62EA3">
              <w:t xml:space="preserve">Желательно как можно больше </w:t>
            </w:r>
            <w:r w:rsidRPr="00B62EA3">
              <w:rPr>
                <w:i/>
                <w:u w:val="single"/>
              </w:rPr>
              <w:t>беседовать с ребенком</w:t>
            </w:r>
            <w:r w:rsidRPr="00B62EA3">
              <w:t>. Даже если он остается безучастным, нужно помнить, что он нуждается в общении да</w:t>
            </w:r>
            <w:r w:rsidR="005556E9" w:rsidRPr="00B62EA3">
              <w:t>же больше, чем обычные дети;</w:t>
            </w:r>
          </w:p>
          <w:p w14:paraId="4C811701" w14:textId="77777777" w:rsidR="001D548B" w:rsidRPr="00B62EA3" w:rsidRDefault="005556E9" w:rsidP="001D548B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-56" w:right="120" w:firstLine="567"/>
              <w:jc w:val="both"/>
            </w:pPr>
            <w:r w:rsidRPr="00B62EA3">
              <w:t>Б</w:t>
            </w:r>
            <w:r w:rsidR="001D548B" w:rsidRPr="00B62EA3">
              <w:t xml:space="preserve">ольшинство людей нуждаются в уединении и дети с аутизмом не исключение. </w:t>
            </w:r>
            <w:r w:rsidR="001D548B" w:rsidRPr="00B62EA3">
              <w:rPr>
                <w:i/>
                <w:u w:val="single"/>
              </w:rPr>
              <w:t>Необходимо сделать</w:t>
            </w:r>
            <w:r w:rsidR="001D548B" w:rsidRPr="00B62EA3">
              <w:t xml:space="preserve"> ему какой-нибудь </w:t>
            </w:r>
            <w:r w:rsidR="001D548B" w:rsidRPr="00B62EA3">
              <w:rPr>
                <w:i/>
                <w:u w:val="single"/>
              </w:rPr>
              <w:t>“тайный” уголок</w:t>
            </w:r>
            <w:r w:rsidR="001D548B" w:rsidRPr="00B62EA3">
              <w:t xml:space="preserve"> – место. Ребёнок сможет оставаться наедине со своими мыслями, и ему никто не будет мешать;</w:t>
            </w:r>
          </w:p>
          <w:p w14:paraId="0F5C5549" w14:textId="41DBB58A" w:rsidR="001D548B" w:rsidRPr="00B62EA3" w:rsidRDefault="005556E9" w:rsidP="001D548B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-56" w:right="120" w:firstLine="567"/>
              <w:jc w:val="both"/>
            </w:pPr>
            <w:r w:rsidRPr="00B62EA3">
              <w:t xml:space="preserve">Необходимо соблюдать </w:t>
            </w:r>
            <w:r w:rsidR="001D548B" w:rsidRPr="00B62EA3">
              <w:rPr>
                <w:i/>
                <w:u w:val="single"/>
              </w:rPr>
              <w:t>осторожность в общении ребенка и домашних животных.</w:t>
            </w:r>
            <w:r w:rsidR="001D548B" w:rsidRPr="00B62EA3">
              <w:t xml:space="preserve"> Дело в том, что дети с РАС могут быть немотивированно агрессивны по отношению к животным. Прежде чем завести домашнего любимца, можно подарить ребенку мягкую игрушку; </w:t>
            </w:r>
          </w:p>
          <w:p w14:paraId="644095C7" w14:textId="77777777" w:rsidR="004D6BB0" w:rsidRPr="00B62EA3" w:rsidRDefault="001D548B" w:rsidP="00280F87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-56" w:right="120" w:firstLine="567"/>
              <w:jc w:val="both"/>
            </w:pPr>
            <w:r w:rsidRPr="00B62EA3">
              <w:rPr>
                <w:i/>
                <w:u w:val="single"/>
              </w:rPr>
              <w:t>Найдите хорошего врача – психиатра.</w:t>
            </w:r>
            <w:r w:rsidRPr="00B62EA3">
              <w:t xml:space="preserve"> Желательно обращаться к одному специалисту, зная особенности ребенка и динамику его развития, он сможет бол</w:t>
            </w:r>
            <w:r w:rsidR="00280F87" w:rsidRPr="00B62EA3">
              <w:t>ее точно корректировать терапию.</w:t>
            </w:r>
          </w:p>
        </w:tc>
        <w:tc>
          <w:tcPr>
            <w:tcW w:w="544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284A3A01" w14:textId="1D070A58" w:rsidR="004D6BB0" w:rsidRPr="00B62EA3" w:rsidRDefault="004D6BB0" w:rsidP="004D6BB0">
            <w:pPr>
              <w:rPr>
                <w:rFonts w:ascii="Times New Roman" w:hAnsi="Times New Roman" w:cs="Times New Roman"/>
              </w:rPr>
            </w:pPr>
          </w:p>
          <w:p w14:paraId="429FEE89" w14:textId="77777777" w:rsidR="004D6BB0" w:rsidRPr="00B62EA3" w:rsidRDefault="004D6BB0" w:rsidP="004D6BB0">
            <w:pPr>
              <w:rPr>
                <w:rFonts w:ascii="Times New Roman" w:hAnsi="Times New Roman" w:cs="Times New Roman"/>
              </w:rPr>
            </w:pPr>
          </w:p>
          <w:p w14:paraId="211E6AE0" w14:textId="77777777" w:rsidR="00B62EA3" w:rsidRPr="00B62EA3" w:rsidRDefault="00B62EA3" w:rsidP="00B62EA3">
            <w:pPr>
              <w:tabs>
                <w:tab w:val="center" w:pos="4819"/>
                <w:tab w:val="left" w:pos="664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2EA3">
              <w:rPr>
                <w:rFonts w:ascii="Times New Roman" w:eastAsia="Times New Roman" w:hAnsi="Times New Roman" w:cs="Times New Roman"/>
                <w:b/>
                <w:bCs/>
              </w:rPr>
              <w:t>РЕСУРСНЫЙ ЦЕНТР</w:t>
            </w:r>
          </w:p>
          <w:p w14:paraId="26F6D17F" w14:textId="77777777" w:rsidR="00B62EA3" w:rsidRPr="00B62EA3" w:rsidRDefault="00B62EA3" w:rsidP="00B62EA3">
            <w:pPr>
              <w:tabs>
                <w:tab w:val="center" w:pos="4819"/>
                <w:tab w:val="left" w:pos="664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62EA3">
              <w:rPr>
                <w:rFonts w:ascii="Times New Roman" w:eastAsia="Times New Roman" w:hAnsi="Times New Roman" w:cs="Times New Roman"/>
                <w:b/>
                <w:bCs/>
              </w:rPr>
              <w:t>СОПРОВОЖДЕНИЯ ИНКЛЮЗИВНОГО ОБРАЗОВАНИЯ</w:t>
            </w:r>
          </w:p>
          <w:p w14:paraId="65CFAF81" w14:textId="77777777" w:rsidR="00B62EA3" w:rsidRPr="00B62EA3" w:rsidRDefault="00B62EA3" w:rsidP="00B62EA3">
            <w:pPr>
              <w:tabs>
                <w:tab w:val="center" w:pos="4819"/>
                <w:tab w:val="left" w:pos="6645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B8CD4CF" w14:textId="77777777" w:rsidR="00B62EA3" w:rsidRPr="00B62EA3" w:rsidRDefault="00B62EA3" w:rsidP="00B62EA3">
            <w:pPr>
              <w:tabs>
                <w:tab w:val="center" w:pos="4819"/>
                <w:tab w:val="left" w:pos="6645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B62EA3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общеразвивающего вида с приоритетным осуществление деятельности по физкультурно-оздоровительному развитию детей № 40 «Кораблик»</w:t>
            </w:r>
          </w:p>
          <w:p w14:paraId="14CCE716" w14:textId="77777777" w:rsidR="00B62EA3" w:rsidRPr="00B62EA3" w:rsidRDefault="00B62EA3" w:rsidP="00B62EA3">
            <w:pPr>
              <w:tabs>
                <w:tab w:val="center" w:pos="4819"/>
                <w:tab w:val="left" w:pos="6645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B62EA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               </w:t>
            </w:r>
            <w:r w:rsidRPr="00B62EA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г. Николаевск-на-Амуре</w:t>
            </w:r>
            <w:r w:rsidRPr="00B62EA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 xml:space="preserve">           </w:t>
            </w:r>
            <w:proofErr w:type="gramStart"/>
            <w:r w:rsidRPr="00B62EA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ул.М.Горького,д.</w:t>
            </w:r>
            <w:proofErr w:type="gramEnd"/>
            <w:r w:rsidRPr="00B62EA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125</w:t>
            </w:r>
          </w:p>
          <w:p w14:paraId="13CA0166" w14:textId="77777777" w:rsidR="00B62EA3" w:rsidRPr="00B62EA3" w:rsidRDefault="00B62EA3" w:rsidP="00B62EA3">
            <w:pPr>
              <w:tabs>
                <w:tab w:val="center" w:pos="4819"/>
                <w:tab w:val="left" w:pos="6645"/>
              </w:tabs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62EA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                        телефон 2-51-31</w:t>
            </w:r>
          </w:p>
          <w:p w14:paraId="47A467B1" w14:textId="77777777" w:rsidR="00B62EA3" w:rsidRPr="00B62EA3" w:rsidRDefault="00B62EA3" w:rsidP="00B62EA3">
            <w:pPr>
              <w:tabs>
                <w:tab w:val="center" w:pos="4819"/>
                <w:tab w:val="left" w:pos="6645"/>
              </w:tabs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62EA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е-</w:t>
            </w:r>
            <w:r w:rsidRPr="00B62EA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mail</w:t>
            </w:r>
            <w:r w:rsidRPr="00B62EA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: </w:t>
            </w:r>
            <w:proofErr w:type="spellStart"/>
            <w:r w:rsidRPr="00B62EA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korablik</w:t>
            </w:r>
            <w:proofErr w:type="spellEnd"/>
            <w:r w:rsidRPr="00B62EA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-2013</w:t>
            </w:r>
            <w:hyperlink r:id="rId5" w:history="1">
              <w:r w:rsidRPr="00B62EA3">
                <w:rPr>
                  <w:rFonts w:ascii="Times New Roman" w:eastAsia="Times New Roman" w:hAnsi="Times New Roman" w:cs="Times New Roman"/>
                  <w:bCs/>
                  <w:color w:val="0563C1"/>
                  <w:sz w:val="16"/>
                  <w:szCs w:val="16"/>
                  <w:u w:val="single"/>
                </w:rPr>
                <w:t>@</w:t>
              </w:r>
              <w:r w:rsidRPr="00B62EA3">
                <w:rPr>
                  <w:rFonts w:ascii="Times New Roman" w:eastAsia="Times New Roman" w:hAnsi="Times New Roman" w:cs="Times New Roman"/>
                  <w:bCs/>
                  <w:color w:val="0563C1"/>
                  <w:sz w:val="16"/>
                  <w:szCs w:val="16"/>
                  <w:u w:val="single"/>
                  <w:lang w:val="en-US"/>
                </w:rPr>
                <w:t>mail</w:t>
              </w:r>
              <w:r w:rsidRPr="00B62EA3">
                <w:rPr>
                  <w:rFonts w:ascii="Times New Roman" w:eastAsia="Times New Roman" w:hAnsi="Times New Roman" w:cs="Times New Roman"/>
                  <w:bCs/>
                  <w:color w:val="0563C1"/>
                  <w:sz w:val="16"/>
                  <w:szCs w:val="16"/>
                  <w:u w:val="single"/>
                </w:rPr>
                <w:t>.</w:t>
              </w:r>
              <w:proofErr w:type="spellStart"/>
              <w:r w:rsidRPr="00B62EA3">
                <w:rPr>
                  <w:rFonts w:ascii="Times New Roman" w:eastAsia="Times New Roman" w:hAnsi="Times New Roman" w:cs="Times New Roman"/>
                  <w:bCs/>
                  <w:color w:val="0563C1"/>
                  <w:sz w:val="16"/>
                  <w:szCs w:val="16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92ACFA4" w14:textId="77777777" w:rsidR="00B62EA3" w:rsidRPr="00B62EA3" w:rsidRDefault="00B62EA3" w:rsidP="00B62EA3">
            <w:pPr>
              <w:tabs>
                <w:tab w:val="center" w:pos="4819"/>
                <w:tab w:val="left" w:pos="6645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2F5AF03" w14:textId="3CC47194" w:rsidR="004D6BB0" w:rsidRPr="00B62EA3" w:rsidRDefault="00B62EA3" w:rsidP="004D6BB0">
            <w:pPr>
              <w:rPr>
                <w:rFonts w:ascii="Times New Roman" w:hAnsi="Times New Roman" w:cs="Times New Roman"/>
              </w:rPr>
            </w:pPr>
            <w:r w:rsidRPr="00B62EA3"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5F3C6BEA">
                <v:group id="Группа 3" o:spid="_x0000_s1059" style="position:absolute;margin-left:590.9pt;margin-top:135.3pt;width:227.85pt;height:186pt;z-index:251659776" coordorigin="10906,10894" coordsize="229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MA9xAUAALwhAAAOAAAAZHJzL2Uyb0RvYy54bWzsWt1uo0YUvq/UdxhxT8xgDAbFWcU/RJV2&#10;26jZttcTwAYtMHTAsdOqUqU+Ql+kb9BX2H2jnjkDGDvxJs2fEsmO5DDMMMz5znzfnDnj43frLCVX&#10;kSgTno80emRoJMoDHib5YqT99NHXhxopK5aHLOV5NNKuo1J7d/LtN8erwotMHvM0jASBTvLSWxUj&#10;La6qwuv1yiCOMlYe8SLKoXLORcYqKIpFLxRsBb1nac80DLu34iIsBA+isoS7U1WpnWD/83kUVD/M&#10;52VUkXSkwdgq/Bb4fSm/eyfHzFsIVsRJUA+DPWAUGUtyeGnb1ZRVjCxFcqOrLAkEL/m8Ogp41uPz&#10;eRJEaANYQ40da84EXxZoy8JbLYoWJoB2B6cHdxt8f3UuSBKOtL5GcpaBiz7//eXPL399/hf+/iF9&#10;idCqWHjQ8EwUF8W5UGbC5XsefCqhurdbL8sL1Zhcrj7wEHply4ojQuu5yGQXYDtZoyOuW0dE64oE&#10;cNMcun3bHWgkgDqzb5vgauWqIAZ/yueo4Rq2bWoEWlBj6Fq207SYNb2YrgtWNX1Ysr7HPDUAHHQ9&#10;SGkhTL9yg3D5OIQvYlZE6LhSAlcjbDUI/wjTkuWLNAJ4SZyEYSS5o5DGBxqYS4UxyfkkhgeiUyH4&#10;Ko5YCOPD9mBF5wFZKMFDd4K+F7zWAQAdDLeBbrAFHfMKUVZnEc+IvBhpAuxB37Kr92WlUG6aSFeX&#10;PE1CP0lTLIjF5SQV5IoBJX381L1vNUtz2Tjn8jHVo7oDI4R3yDo5VqTY7y41LWNsurpvDx3d8q2B&#10;7jrGUDeoO3Ztw3Ktqf+HHCC1PAX3+ySPGrpT637OroVHERUJT1YjzR2YME9ZugAXBpVAGLYMKbv2&#10;Gvi5zV6geh6CocyT/p3V1xVLUnXd2x48zmRAoPmPmOBskBNATehLHl7DZBAcXATaByoNFzEXv2lk&#10;BYo30spfl0xEGkm/y2FC9e2BY4NEdguiW7jsFlgeQFcjrQLj8XJSKVldFiJZxPAmiljk/BSYP09w&#10;WsgJqkaFqoGcU/KCTGyVpiYMAKskCYWQIIF3tUZK7lNp0YNowby3rEngcAXxRpOQ7Fu6Agx+ESFy&#10;KbVsSQ5FblwJKCh7LUR4qbSgWUQalbmnELVywrw0b9kr37efsrY9gc9tlM2SCmKXNMlG2rDl9X7+&#10;wivRMoxKlE6inTflzHBnw9nQ0i3TnumWMZ3qp/7E0m2fOoNpfzqZTOm2nEmRfLycfR2HKfUNH1dh&#10;WEM7cHWESUk8VKMwdRX61B8YjtUf6o4z6OtWf2bo46E/0U8n1Lad2Xgynu2YNEOYyqexKmowlyby&#10;JbjtIg5XJEzk6tUfuCbVoAD6ZTrKkR1Bl/r5S1LFuKZLIUWYuqIu50c7Q9relTJvXtzBqbat0e7m&#10;/9vW8BcIoJxGrHD5RqWodWqSnwtQhq8HQGSeJsXPzcJUx593aj41LNjDyEiI2gN8ZxtD3giEUggr&#10;cH7sCYSeVn/uDhnehOS0oHQYclCSjk49pZLI5VOyBDY7ii7PvusB8qgIA0mLm7THk5ZS0zag593N&#10;n9wTyLDhQNpnjhMOpG33sM+//L88ad0t0g5l9Pu0pKUQ6vd3Yv0DaQ+k7bWZ1Lces788aSkkeXY3&#10;826Hui+QVaSOHMS+Vdnc2szbOLb9wfRdWcV2CZKbebkpa29An297r70vLXqvCPm1ZEPrE5FOqgDy&#10;BvJcJ2qXzvCTShKmywxOCVRKuE70wy2Z6ccscZt1aJ7GiHir4/+Zi9lKBDf7bzmHNknl15KykDqy&#10;yf0eUgd3HZrdfvZCIcOjtPGjdPGYrwko1SaskdpIqjXcb/IDz5jypEMKqW1USdc0XDzJUVMP9y6u&#10;bdXHVtTtW488e2lFsdHE9sZBJV/DmdFBJR96+oZy3eRXH6yS1fpyjeff9elSc0D1+o/NNifYmNPB&#10;nwjgUlb/nEH+BqFbxlabH12c/AcAAP//AwBQSwMEFAAGAAgAAAAhALXGjIrjAAAADQEAAA8AAABk&#10;cnMvZG93bnJldi54bWxMj8FqwzAQRO+F/oPYQm+NLKdRgms5hND2FApNCqU3xdrYJtbKWIrt/H2V&#10;U3scZph5k68n27IBe984UiBmCTCk0pmGKgVfh7enFTAfNBndOkIFV/SwLu7vcp0ZN9InDvtQsVhC&#10;PtMK6hC6jHNf1mi1n7kOKXon11sdouwrbno9xnLb8jRJJLe6obhQ6w63NZbn/cUqeB/1uJmL12F3&#10;Pm2vP4fFx/dOoFKPD9PmBVjAKfyF4YYf0aGITEd3IeNZG7VYicgeFKTLRAK7ReR8uQB2VCCfUwm8&#10;yPn/F8UvAAAA//8DAFBLAQItABQABgAIAAAAIQC2gziS/gAAAOEBAAATAAAAAAAAAAAAAAAAAAAA&#10;AABbQ29udGVudF9UeXBlc10ueG1sUEsBAi0AFAAGAAgAAAAhADj9If/WAAAAlAEAAAsAAAAAAAAA&#10;AAAAAAAALwEAAF9yZWxzLy5yZWxzUEsBAi0AFAAGAAgAAAAhAIHwwD3EBQAAvCEAAA4AAAAAAAAA&#10;AAAAAAAALgIAAGRycy9lMm9Eb2MueG1sUEsBAi0AFAAGAAgAAAAhALXGjIrjAAAADQEAAA8AAAAA&#10;AAAAAAAAAAAAHggAAGRycy9kb3ducmV2LnhtbFBLBQYAAAAABAAEAPMAAAAuCQAAAAA=&#10;">
                  <v:rect id="Rectangle 3" o:spid="_x0000_s1060" style="position:absolute;left:10906;top:10894;width:230;height:236;visibility:hidden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2jbMUA&#10;AADaAAAADwAAAGRycy9kb3ducmV2LnhtbESPT2vCQBTE7wW/w/IKvdVNJRVJXUWUQoRS/x48vmaf&#10;SUj2bchuk/TbdwXB4zAzv2Hmy8HUoqPWlZYVvI0jEMSZ1SXnCs6nz9cZCOeRNdaWScEfOVguRk9z&#10;TLTt+UDd0eciQNglqKDwvkmkdFlBBt3YNsTBu9rWoA+yzaVusQ9wU8tJFE2lwZLDQoENrQvKquOv&#10;UbA77+Rs83P63lfbKr3oafz1vr0o9fI8rD5AeBr8I3xvp1pBDLcr4Qb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raNsxQAAANoAAAAPAAAAAAAAAAAAAAAAAJgCAABkcnMv&#10;ZG93bnJldi54bWxQSwUGAAAAAAQABAD1AAAAigMAAAAA&#10;" stroked="f">
                    <v:stroke joinstyle="round"/>
                    <v:textbox inset="2.88pt,2.88pt,2.88pt,2.88pt"/>
                  </v:rect>
                  <v:group id="Group 4" o:spid="_x0000_s1061" style="position:absolute;left:10906;top:10894;width:230;height:236" coordorigin="10906,10894" coordsize="229,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rect id="Rectangle 5" o:spid="_x0000_s1062" style="position:absolute;left:10906;top:10911;width:220;height:2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2OvMEA&#10;AADaAAAADwAAAGRycy9kb3ducmV2LnhtbESPQWvCQBSE7wX/w/KE3upGD1Kiq4gieKjSqqDHR/aZ&#10;BLNvl+yrSf+9Wyj0OMzMN8x82btGPaiNtWcD41EGirjwtubSwPm0fXsHFQXZYuOZDPxQhOVi8DLH&#10;3PqOv+hxlFIlCMccDVQiIdc6FhU5jCMfiJN3861DSbIttW2xS3DX6EmWTbXDmtNChYHWFRX347cz&#10;cA3Cfo8k5YG3H2Gz+txf7p0xr8N+NQMl1Mt/+K+9swam8Hsl3QC9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NjrzBAAAA2gAAAA8AAAAAAAAAAAAAAAAAmAIAAGRycy9kb3du&#10;cmV2LnhtbFBLBQYAAAAABAAEAPUAAACGAwAAAAA=&#10;" filled="f" fillcolor="#d1f0f0" strokecolor="#6cc">
                      <v:shadow color="#ccc"/>
                      <v:textbox inset="2.88pt,2.88pt,2.88pt,2.88pt"/>
                    </v:rect>
                    <v:line id="Line 6" o:spid="_x0000_s1063" style="position:absolute;flip:y;visibility:visible" from="10906,10894" to="10917,10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ZS08MAAADaAAAADwAAAGRycy9kb3ducmV2LnhtbESPW2sCMRSE3wX/QziCL6JZLajdGkWK&#10;hb56Bd9ON2cvdHOyTVJd/fVNQfBxmJlvmMWqNbW4kPOVZQXjUQKCOLO64kLBYf8xnIPwAVljbZkU&#10;3MjDatntLDDV9spbuuxCISKEfYoKyhCaVEqflWTQj2xDHL3cOoMhSldI7fAa4aaWkySZSoMVx4US&#10;G3ovKfve/RoF/n44Dn7y6mW+dbM8+9royen8qlS/167fQARqwzP8aH9qBTP4vxJvgF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WUtPDAAAA2gAAAA8AAAAAAAAAAAAA&#10;AAAAoQIAAGRycy9kb3ducmV2LnhtbFBLBQYAAAAABAAEAPkAAACRAwAAAAA=&#10;" strokecolor="#6cc">
                      <v:shadow color="#ccc"/>
                    </v:line>
                    <v:line id="Line 7" o:spid="_x0000_s1064" style="position:absolute;flip:y;visibility:visible" from="11126,10894" to="11136,10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nGocAAAADaAAAADwAAAGRycy9kb3ducmV2LnhtbERPy2oCMRTdF/oP4RbciGZUqDo1ioiC&#10;W5/g7jq586CTmzGJOu3XNwuhy8N5zxatqcWDnK8sKxj0ExDEmdUVFwqOh01vAsIHZI21ZVLwQx4W&#10;8/e3GabaPnlHj30oRAxhn6KCMoQmldJnJRn0fdsQRy63zmCI0BVSO3zGcFPLYZJ8SoMVx4YSG1qV&#10;lH3v70aB/z2eure8Gk12bpxn17Ueni9TpTof7fILRKA2/Itf7q1WELfGK/EGyPk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IJxqHAAAAA2gAAAA8AAAAAAAAAAAAAAAAA&#10;oQIAAGRycy9kb3ducmV2LnhtbFBLBQYAAAAABAAEAPkAAACOAwAAAAA=&#10;" strokecolor="#6cc">
                      <v:shadow color="#ccc"/>
                    </v:line>
                    <v:line id="Line 8" o:spid="_x0000_s1065" style="position:absolute;flip:y;visibility:visible" from="11126,11114" to="11136,11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VjOsQAAADaAAAADwAAAGRycy9kb3ducmV2LnhtbESPT2sCMRTE70K/Q3iFXqRmVai6NbtI&#10;qeBVqwVvz83bP3Tzsk2irn76plDocZiZ3zDLvDetuJDzjWUF41ECgriwuuFKwf5j/TwH4QOyxtYy&#10;KbiRhzx7GCwx1fbKW7rsQiUihH2KCuoQulRKX9Rk0I9sRxy90jqDIUpXSe3wGuGmlZMkeZEGG44L&#10;NXb0VlPxtTsbBf6+Pwy/y2Y637pZWZze9eTzuFDq6bFfvYII1If/8F97oxUs4PdKvAEy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RWM6xAAAANoAAAAPAAAAAAAAAAAA&#10;AAAAAKECAABkcnMvZG93bnJldi54bWxQSwUGAAAAAAQABAD5AAAAkgMAAAAA&#10;" strokecolor="#6cc">
                      <v:shadow color="#ccc"/>
                    </v:line>
                    <v:rect id="Rectangle 9" o:spid="_x0000_s1066" style="position:absolute;left:10917;top:10894;width:219;height:2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OCn8MA&#10;AADbAAAADwAAAGRycy9kb3ducmV2LnhtbESPQWvCQBCF74L/YRmhN93oIZXoKqII0haptt6H7JgE&#10;s7Nhd9X033cOhd5meG/e+2a57l2rHhRi49nAdJKBIi69bbgy8P21H89BxYRssfVMBn4owno1HCyx&#10;sP7JJ3qcU6UkhGOBBuqUukLrWNbkME58Ryza1QeHSdZQaRvwKeGu1bMsy7XDhqWhxo62NZW3890Z&#10;OPEsP+4OW3z7mOaXcv75fuTwaszLqN8sQCXq07/57/pgBV/o5RcZQK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OCn8MAAADbAAAADwAAAAAAAAAAAAAAAACYAgAAZHJzL2Rv&#10;d25yZXYueG1sUEsFBgAAAAAEAAQA9QAAAIgDAAAAAA==&#10;" filled="f" stroked="f" strokecolor="black [0]" insetpen="t">
                      <v:textbox inset="2.88pt,2.88pt,2.88pt,2.88pt"/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67" type="#_x0000_t202" style="position:absolute;left:10918;top:10920;width:196;height:1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GnA8AA&#10;AADbAAAADwAAAGRycy9kb3ducmV2LnhtbERPTYvCMBC9C/6HMII3m6qgUo0igrCHhVV38Tw2Y1ts&#10;JiWJtru/fiMI3ubxPme16UwtHuR8ZVnBOElBEOdWV1wo+PnejxYgfEDWWFsmBb/kYbPu91aYadvy&#10;kR6nUIgYwj5DBWUITSalz0sy6BPbEEfuap3BEKErpHbYxnBTy0mazqTBimNDiQ3tSspvp7tRcL7M&#10;74fWTQ/H218zq+3Wf30Gr9Rw0G2XIAJ14S1+uT90nD+G5y/xAL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7GnA8AAAADbAAAADwAAAAAAAAAAAAAAAACYAgAAZHJzL2Rvd25y&#10;ZXYueG1sUEsFBgAAAAAEAAQA9QAAAIUDAAAAAA==&#10;" filled="f" stroked="f" strokecolor="black [0]" insetpen="t">
                      <v:textbox style="mso-next-textbox:#Text Box 10" inset="2.88pt,2.88pt,2.88pt,2.88pt">
                        <w:txbxContent>
                          <w:p w14:paraId="0775D2FC" w14:textId="77777777" w:rsidR="004D6BB0" w:rsidRDefault="004D6BB0" w:rsidP="004D6BB0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</w:rPr>
                              <w:t>Давайте познакомимся</w:t>
                            </w:r>
                          </w:p>
                          <w:p w14:paraId="4E2BCBBD" w14:textId="77777777" w:rsidR="004D6BB0" w:rsidRDefault="004D6BB0" w:rsidP="004D6BB0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i/>
                                <w:iCs/>
                                <w:sz w:val="32"/>
                                <w:szCs w:val="32"/>
                              </w:rPr>
                              <w:t>или</w:t>
                            </w:r>
                          </w:p>
                          <w:p w14:paraId="0133E25D" w14:textId="77777777" w:rsidR="004D6BB0" w:rsidRDefault="004D6BB0" w:rsidP="004D6BB0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</w:rPr>
                              <w:t>Когда стоит обратиться к логопеду?</w:t>
                            </w:r>
                          </w:p>
                        </w:txbxContent>
                      </v:textbox>
                    </v:shape>
                  </v:group>
                </v:group>
              </w:pict>
            </w:r>
          </w:p>
          <w:p w14:paraId="5647F5BB" w14:textId="50BBAC31" w:rsidR="004D6BB0" w:rsidRPr="00B62EA3" w:rsidRDefault="00B62EA3" w:rsidP="004D6BB0">
            <w:pPr>
              <w:rPr>
                <w:rFonts w:ascii="Times New Roman" w:hAnsi="Times New Roman" w:cs="Times New Roman"/>
              </w:rPr>
            </w:pPr>
            <w:r w:rsidRPr="00B62EA3">
              <w:rPr>
                <w:rFonts w:ascii="Times New Roman" w:hAnsi="Times New Roman" w:cs="Times New Roman"/>
                <w:noProof/>
              </w:rPr>
              <w:pict w14:anchorId="7B574D46"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Прямоугольная выноска 12" o:spid="_x0000_s1068" type="#_x0000_t61" style="position:absolute;margin-left:-1.8pt;margin-top:11.1pt;width:258.9pt;height:132.05pt;z-index: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zOmqAIAAFcFAAAOAAAAZHJzL2Uyb0RvYy54bWysVM1u1DAQviPxDpbvNJttl5ZVs9VqqyKk&#10;ql21RT17HXs3wrGN7d1kOVFxBKmPwCtUcOOnz5C8EWMnm1alEghxcWYy/zPfzP5BmQu0YsZmSiY4&#10;3uphxCRVaSbnCX59cfRsDyPriEyJUJIleM0sPhg9fbJf6CHrq4USKTMInEg7LHSCF87pYRRZumA5&#10;sVtKMwlCrkxOHLBmHqWGFOA9F1G/13seFcqk2ijKrIW/h40Qj4J/zhl1p5xb5pBIMOTmwmvCO/Nv&#10;NNonw7khepHRNg3yD1nkJJMQtHN1SBxBS5P95irPqFFWcbdFVR4pzjPKQg1QTdx7UM35gmgWaoHm&#10;WN21yf4/t/RkNTUoS2F2fYwkyWFG1ef6fX1d/ahu6w/V1+q2+l5/qn5WN/U1qr7UH4G8ra+qb9UN&#10;AhtoYKHtEPyc66lpOQuk70bJTe6/UCcqQ9PXXdNZ6RCFn9vxXrw9gNlQkPV7u4NBP4wlujPXxrqX&#10;TOXIEwkuWDpnZzDaCRFCLV1oPFkdWwfhwWyjDoxPrUkmUG4tmM9HyDPGoWoIHwfrgDc2EQatCCCF&#10;UMqk2/bFgb+g7c14JkRn2P+zYavvTVnAYmf8F1E7ixBZSdcZ55lU5rHo6Zu4TZk3+psONHX7Frhy&#10;VoZxd5ObqXQNEDCq2Q2r6VEGbT4m1k2JgWWA0cCCu1N4uFBFglVLYbRQ5t1j/70+YBSkGBWwXAm2&#10;b5fEMIzEKwnofRHv7PhtDMzOYBcmjsx9yey+RC7ziYKpxHBKNA2k13diQ3Kj8ku4A2MfFUREUoid&#10;YOrMhpm4ZunhklA2Hgc12EBN3LE813SDAw+di/KSGN1izQFMT9RmEcnwAcwaXT8hqcZLp3gWMOg7&#10;3fS1nQBsb4BSe2n8ebjPB627ezj6BQAA//8DAFBLAwQUAAYACAAAACEA1JgUyt4AAAAIAQAADwAA&#10;AGRycy9kb3ducmV2LnhtbEyPzU7DMBCE70i8g7VI3KjdhoY2xKn4ESdOdVF7dZNtEhGvo9hN07dn&#10;OcFxdkYz3+abyXVixCG0njTMZwoEUumrlmoNX7uPhxWIEC1VtvOEGq4YYFPc3uQ2q/yFtjiaWAsu&#10;oZBZDU2MfSZlKBt0Nsx8j8TeyQ/ORpZDLavBXrjcdXKhVCqdbYkXGtvjW4Pltzk7DX6dHt7Lbbof&#10;rwma3dOneVUHo/X93fTyDCLiFP/C8IvP6FAw09GfqQqi07B65KCGRTIHwfZSrflw1JAslQJZ5PL/&#10;A8UPAAAA//8DAFBLAQItABQABgAIAAAAIQC2gziS/gAAAOEBAAATAAAAAAAAAAAAAAAAAAAAAABb&#10;Q29udGVudF9UeXBlc10ueG1sUEsBAi0AFAAGAAgAAAAhADj9If/WAAAAlAEAAAsAAAAAAAAAAAAA&#10;AAAALwEAAF9yZWxzLy5yZWxzUEsBAi0AFAAGAAgAAAAhAI1fM6aoAgAAVwUAAA4AAAAAAAAAAAAA&#10;AAAALgIAAGRycy9lMm9Eb2MueG1sUEsBAi0AFAAGAAgAAAAhANSYFMreAAAACAEAAA8AAAAAAAAA&#10;AAAAAAAAAgUAAGRycy9kb3ducmV2LnhtbFBLBQYAAAAABAAEAPMAAAANBgAAAAA=&#10;" adj="7746,5161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  <v:textbox style="mso-next-textbox:#Прямоугольная выноска 12">
                    <w:txbxContent>
                      <w:p w14:paraId="298D0168" w14:textId="77777777" w:rsidR="004D6BB0" w:rsidRPr="00B62EA3" w:rsidRDefault="004D6BB0" w:rsidP="004D6BB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44"/>
                            <w:szCs w:val="37"/>
                          </w:rPr>
                        </w:pPr>
                        <w:r w:rsidRPr="00B62EA3">
                          <w:rPr>
                            <w:rFonts w:ascii="Times New Roman" w:hAnsi="Times New Roman" w:cs="Times New Roman"/>
                            <w:b/>
                            <w:sz w:val="44"/>
                            <w:szCs w:val="37"/>
                          </w:rPr>
                          <w:t>Обратите внимание:</w:t>
                        </w:r>
                      </w:p>
                      <w:p w14:paraId="217BB266" w14:textId="77777777" w:rsidR="004D6BB0" w:rsidRPr="00B62EA3" w:rsidRDefault="004D6BB0" w:rsidP="004D6BB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32"/>
                            <w:szCs w:val="37"/>
                          </w:rPr>
                        </w:pPr>
                        <w:r w:rsidRPr="00B62EA3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44"/>
                            <w:szCs w:val="37"/>
                          </w:rPr>
                          <w:t>АУТИЗМ</w:t>
                        </w:r>
                      </w:p>
                    </w:txbxContent>
                  </v:textbox>
                </v:shape>
              </w:pict>
            </w:r>
          </w:p>
          <w:p w14:paraId="21AAF9A7" w14:textId="77777777" w:rsidR="004D6BB0" w:rsidRPr="00B62EA3" w:rsidRDefault="004D6BB0" w:rsidP="004D6BB0">
            <w:pPr>
              <w:rPr>
                <w:rFonts w:ascii="Times New Roman" w:hAnsi="Times New Roman" w:cs="Times New Roman"/>
              </w:rPr>
            </w:pPr>
          </w:p>
          <w:p w14:paraId="373832AB" w14:textId="77777777" w:rsidR="004D6BB0" w:rsidRPr="00B62EA3" w:rsidRDefault="004D6BB0" w:rsidP="004D6BB0">
            <w:pPr>
              <w:rPr>
                <w:rFonts w:ascii="Times New Roman" w:hAnsi="Times New Roman" w:cs="Times New Roman"/>
              </w:rPr>
            </w:pPr>
          </w:p>
          <w:p w14:paraId="01FC8A0A" w14:textId="77777777" w:rsidR="004D6BB0" w:rsidRPr="00B62EA3" w:rsidRDefault="004D6BB0" w:rsidP="004D6BB0">
            <w:pPr>
              <w:rPr>
                <w:rFonts w:ascii="Times New Roman" w:hAnsi="Times New Roman" w:cs="Times New Roman"/>
              </w:rPr>
            </w:pPr>
          </w:p>
          <w:p w14:paraId="504852C9" w14:textId="65F05A0E" w:rsidR="004D6BB0" w:rsidRPr="00B62EA3" w:rsidRDefault="004D6BB0" w:rsidP="004D6BB0">
            <w:pPr>
              <w:rPr>
                <w:rFonts w:ascii="Times New Roman" w:hAnsi="Times New Roman" w:cs="Times New Roman"/>
              </w:rPr>
            </w:pPr>
          </w:p>
          <w:p w14:paraId="019CC8DC" w14:textId="77777777" w:rsidR="004D6BB0" w:rsidRPr="00B62EA3" w:rsidRDefault="004D6BB0" w:rsidP="004D6BB0">
            <w:pPr>
              <w:rPr>
                <w:rFonts w:ascii="Times New Roman" w:hAnsi="Times New Roman" w:cs="Times New Roman"/>
              </w:rPr>
            </w:pPr>
          </w:p>
          <w:p w14:paraId="76D2503F" w14:textId="77777777" w:rsidR="004D6BB0" w:rsidRPr="00B62EA3" w:rsidRDefault="004D6BB0" w:rsidP="004D6BB0">
            <w:pPr>
              <w:rPr>
                <w:rFonts w:ascii="Times New Roman" w:hAnsi="Times New Roman" w:cs="Times New Roman"/>
              </w:rPr>
            </w:pPr>
          </w:p>
          <w:p w14:paraId="7D5D8728" w14:textId="77777777" w:rsidR="004D6BB0" w:rsidRPr="00B62EA3" w:rsidRDefault="004D6BB0" w:rsidP="004D6BB0">
            <w:pPr>
              <w:rPr>
                <w:rFonts w:ascii="Times New Roman" w:hAnsi="Times New Roman" w:cs="Times New Roman"/>
              </w:rPr>
            </w:pPr>
          </w:p>
          <w:p w14:paraId="08170218" w14:textId="77777777" w:rsidR="004D6BB0" w:rsidRPr="00B62EA3" w:rsidRDefault="004D6BB0" w:rsidP="004D6BB0">
            <w:pPr>
              <w:rPr>
                <w:rFonts w:ascii="Times New Roman" w:hAnsi="Times New Roman" w:cs="Times New Roman"/>
              </w:rPr>
            </w:pPr>
          </w:p>
          <w:p w14:paraId="75B8103B" w14:textId="3515CB23" w:rsidR="004D6BB0" w:rsidRPr="00B62EA3" w:rsidRDefault="004D6BB0" w:rsidP="004D6BB0">
            <w:pPr>
              <w:rPr>
                <w:rFonts w:ascii="Times New Roman" w:hAnsi="Times New Roman" w:cs="Times New Roman"/>
              </w:rPr>
            </w:pPr>
            <w:r w:rsidRPr="00B62EA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7216" behindDoc="0" locked="0" layoutInCell="1" allowOverlap="1" wp14:anchorId="2C04E905" wp14:editId="536C25B4">
                  <wp:simplePos x="0" y="0"/>
                  <wp:positionH relativeFrom="column">
                    <wp:posOffset>7740650</wp:posOffset>
                  </wp:positionH>
                  <wp:positionV relativeFrom="paragraph">
                    <wp:posOffset>4711065</wp:posOffset>
                  </wp:positionV>
                  <wp:extent cx="2425700" cy="2305050"/>
                  <wp:effectExtent l="0" t="0" r="0" b="0"/>
                  <wp:wrapNone/>
                  <wp:docPr id="5" name="Рисунок 1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70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153AC82" w14:textId="77777777" w:rsidR="004D6BB0" w:rsidRPr="00B62EA3" w:rsidRDefault="004D6BB0" w:rsidP="004D6BB0">
            <w:pPr>
              <w:rPr>
                <w:rFonts w:ascii="Times New Roman" w:hAnsi="Times New Roman" w:cs="Times New Roman"/>
              </w:rPr>
            </w:pPr>
          </w:p>
          <w:p w14:paraId="720DC17A" w14:textId="77777777" w:rsidR="004D6BB0" w:rsidRPr="00B62EA3" w:rsidRDefault="004D6BB0" w:rsidP="004D6BB0">
            <w:pPr>
              <w:rPr>
                <w:rFonts w:ascii="Times New Roman" w:hAnsi="Times New Roman" w:cs="Times New Roman"/>
              </w:rPr>
            </w:pPr>
          </w:p>
          <w:p w14:paraId="14C465C0" w14:textId="77777777" w:rsidR="004D6BB0" w:rsidRPr="00B62EA3" w:rsidRDefault="004D6BB0" w:rsidP="004D6BB0">
            <w:pPr>
              <w:rPr>
                <w:rFonts w:ascii="Times New Roman" w:hAnsi="Times New Roman" w:cs="Times New Roman"/>
              </w:rPr>
            </w:pPr>
          </w:p>
          <w:p w14:paraId="4D80371D" w14:textId="77777777" w:rsidR="004D6BB0" w:rsidRPr="00B62EA3" w:rsidRDefault="004D6BB0" w:rsidP="004D6BB0">
            <w:pPr>
              <w:rPr>
                <w:rFonts w:ascii="Times New Roman" w:hAnsi="Times New Roman" w:cs="Times New Roman"/>
              </w:rPr>
            </w:pPr>
          </w:p>
          <w:p w14:paraId="4ACF2E7F" w14:textId="2382F5E1" w:rsidR="004D6BB0" w:rsidRPr="00B62EA3" w:rsidRDefault="00B62EA3" w:rsidP="004D6BB0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21F8264" wp14:editId="3DDA255F">
                  <wp:extent cx="2461260" cy="18249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1835" cy="1825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37AB9C" w14:textId="77777777" w:rsidR="004D6BB0" w:rsidRPr="00B62EA3" w:rsidRDefault="004D6BB0" w:rsidP="004D6BB0">
            <w:pPr>
              <w:rPr>
                <w:rFonts w:ascii="Times New Roman" w:hAnsi="Times New Roman" w:cs="Times New Roman"/>
              </w:rPr>
            </w:pPr>
          </w:p>
          <w:p w14:paraId="37BF419C" w14:textId="77777777" w:rsidR="004D6BB0" w:rsidRPr="00B62EA3" w:rsidRDefault="004D6BB0" w:rsidP="004D6BB0">
            <w:pPr>
              <w:rPr>
                <w:rFonts w:ascii="Times New Roman" w:hAnsi="Times New Roman" w:cs="Times New Roman"/>
              </w:rPr>
            </w:pPr>
          </w:p>
          <w:p w14:paraId="3F44D184" w14:textId="466A4CED" w:rsidR="004D6BB0" w:rsidRPr="00B62EA3" w:rsidRDefault="004D6BB0" w:rsidP="004D6BB0">
            <w:pPr>
              <w:rPr>
                <w:rFonts w:ascii="Times New Roman" w:hAnsi="Times New Roman" w:cs="Times New Roman"/>
              </w:rPr>
            </w:pPr>
          </w:p>
          <w:p w14:paraId="4E26989B" w14:textId="77777777" w:rsidR="004D6BB0" w:rsidRPr="00B62EA3" w:rsidRDefault="004D6BB0" w:rsidP="004D6BB0">
            <w:pPr>
              <w:rPr>
                <w:rFonts w:ascii="Times New Roman" w:hAnsi="Times New Roman" w:cs="Times New Roman"/>
              </w:rPr>
            </w:pPr>
          </w:p>
          <w:p w14:paraId="39B9627A" w14:textId="77777777" w:rsidR="004D6BB0" w:rsidRPr="00B62EA3" w:rsidRDefault="004D6BB0" w:rsidP="004D6BB0">
            <w:pPr>
              <w:rPr>
                <w:rFonts w:ascii="Times New Roman" w:hAnsi="Times New Roman" w:cs="Times New Roman"/>
              </w:rPr>
            </w:pPr>
          </w:p>
          <w:p w14:paraId="61DAA820" w14:textId="46142186" w:rsidR="004D6BB0" w:rsidRPr="00B62EA3" w:rsidRDefault="004D6BB0" w:rsidP="004D6BB0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</w:tr>
    </w:tbl>
    <w:p w14:paraId="2D3977AF" w14:textId="77777777" w:rsidR="004D6BB0" w:rsidRPr="00B62EA3" w:rsidRDefault="004D6BB0">
      <w:pPr>
        <w:rPr>
          <w:rFonts w:ascii="Times New Roman" w:hAnsi="Times New Roman" w:cs="Times New Roman"/>
        </w:rPr>
      </w:pPr>
    </w:p>
    <w:tbl>
      <w:tblPr>
        <w:tblStyle w:val="a5"/>
        <w:tblpPr w:leftFromText="180" w:rightFromText="180" w:vertAnchor="text" w:tblpY="1"/>
        <w:tblOverlap w:val="never"/>
        <w:tblW w:w="16250" w:type="dxa"/>
        <w:tblLook w:val="04A0" w:firstRow="1" w:lastRow="0" w:firstColumn="1" w:lastColumn="0" w:noHBand="0" w:noVBand="1"/>
      </w:tblPr>
      <w:tblGrid>
        <w:gridCol w:w="4252"/>
        <w:gridCol w:w="7746"/>
        <w:gridCol w:w="4252"/>
      </w:tblGrid>
      <w:tr w:rsidR="004D6BB0" w:rsidRPr="00B62EA3" w14:paraId="749CF21E" w14:textId="77777777" w:rsidTr="004D6BB0">
        <w:tc>
          <w:tcPr>
            <w:tcW w:w="425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450E2326" w14:textId="77777777" w:rsidR="00B62EA3" w:rsidRDefault="00B62EA3" w:rsidP="004D6BB0">
            <w:pPr>
              <w:pStyle w:val="a7"/>
              <w:shd w:val="clear" w:color="auto" w:fill="FFFFFF"/>
              <w:spacing w:before="0" w:beforeAutospacing="0" w:after="0" w:afterAutospacing="0"/>
              <w:ind w:right="120" w:firstLine="709"/>
              <w:jc w:val="center"/>
              <w:rPr>
                <w:b/>
                <w:sz w:val="28"/>
                <w:szCs w:val="28"/>
              </w:rPr>
            </w:pPr>
          </w:p>
          <w:p w14:paraId="10B13E4F" w14:textId="53CEF15B" w:rsidR="004D6BB0" w:rsidRDefault="004D6BB0" w:rsidP="004D6BB0">
            <w:pPr>
              <w:pStyle w:val="a7"/>
              <w:shd w:val="clear" w:color="auto" w:fill="FFFFFF"/>
              <w:spacing w:before="0" w:beforeAutospacing="0" w:after="0" w:afterAutospacing="0"/>
              <w:ind w:right="120" w:firstLine="709"/>
              <w:jc w:val="center"/>
              <w:rPr>
                <w:b/>
                <w:sz w:val="28"/>
                <w:szCs w:val="28"/>
              </w:rPr>
            </w:pPr>
            <w:r w:rsidRPr="00B62EA3">
              <w:rPr>
                <w:b/>
                <w:sz w:val="28"/>
                <w:szCs w:val="28"/>
              </w:rPr>
              <w:t>Основные правила коррекционной работы:</w:t>
            </w:r>
          </w:p>
          <w:p w14:paraId="1A2335AD" w14:textId="77777777" w:rsidR="00B62EA3" w:rsidRPr="00B62EA3" w:rsidRDefault="00B62EA3" w:rsidP="004D6BB0">
            <w:pPr>
              <w:pStyle w:val="a7"/>
              <w:shd w:val="clear" w:color="auto" w:fill="FFFFFF"/>
              <w:spacing w:before="0" w:beforeAutospacing="0" w:after="0" w:afterAutospacing="0"/>
              <w:ind w:right="120" w:firstLine="709"/>
              <w:jc w:val="center"/>
              <w:rPr>
                <w:b/>
                <w:sz w:val="28"/>
                <w:szCs w:val="28"/>
              </w:rPr>
            </w:pPr>
          </w:p>
          <w:p w14:paraId="7AB005FB" w14:textId="4A6742A5" w:rsidR="004D6BB0" w:rsidRDefault="004D6BB0" w:rsidP="004D6BB0">
            <w:pPr>
              <w:pStyle w:val="a7"/>
              <w:shd w:val="clear" w:color="auto" w:fill="FFFFFF"/>
              <w:spacing w:before="0" w:beforeAutospacing="0" w:after="0" w:afterAutospacing="0"/>
              <w:ind w:right="120" w:firstLine="709"/>
              <w:jc w:val="both"/>
            </w:pPr>
            <w:r w:rsidRPr="00B62EA3">
              <w:t>1. Коррекция расстройств аутистического спектра должна быть комплексной, и ведущее место отводится психолого-педагогической работе. Медикаментозное лечение целесообразно и необходимо, но к назначению различных препаратов (особенно стимулирующего характера) нужно подходить очень осторожно. Родителям нельзя вмешиваться в лечение ни при каких обстоятельствах: самостоятельное назначение или отмена каких-либо препаратов недопустимы.</w:t>
            </w:r>
          </w:p>
          <w:p w14:paraId="7674859C" w14:textId="77777777" w:rsidR="00B62EA3" w:rsidRPr="00B62EA3" w:rsidRDefault="00B62EA3" w:rsidP="004D6BB0">
            <w:pPr>
              <w:pStyle w:val="a7"/>
              <w:shd w:val="clear" w:color="auto" w:fill="FFFFFF"/>
              <w:spacing w:before="0" w:beforeAutospacing="0" w:after="0" w:afterAutospacing="0"/>
              <w:ind w:right="120" w:firstLine="709"/>
              <w:jc w:val="both"/>
            </w:pPr>
          </w:p>
          <w:p w14:paraId="4DE2719B" w14:textId="77777777" w:rsidR="004D6BB0" w:rsidRPr="00B62EA3" w:rsidRDefault="004D6BB0" w:rsidP="001D548B">
            <w:pPr>
              <w:pStyle w:val="a7"/>
              <w:shd w:val="clear" w:color="auto" w:fill="FFFFFF"/>
              <w:spacing w:before="0" w:beforeAutospacing="0" w:after="0" w:afterAutospacing="0"/>
              <w:ind w:right="120" w:firstLine="709"/>
              <w:jc w:val="both"/>
              <w:rPr>
                <w:b/>
              </w:rPr>
            </w:pPr>
            <w:r w:rsidRPr="00B62EA3">
              <w:t xml:space="preserve">2. Детям с РАС трудно приспосабливаться к постоянно меняющимся условиям. Поэтому организационные особенности в учреждении, которое посещает такой ребенок, и дома должны быть одинаковыми или, по крайней мере, близкими. В идеале весь уклад жизни в семье с малышом должен соответствовать задачам коррекционной работы: </w:t>
            </w:r>
          </w:p>
        </w:tc>
        <w:tc>
          <w:tcPr>
            <w:tcW w:w="774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032D383B" w14:textId="77777777" w:rsidR="001D548B" w:rsidRPr="00B62EA3" w:rsidRDefault="001D548B" w:rsidP="001D5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EA3">
              <w:rPr>
                <w:rFonts w:ascii="Times New Roman" w:hAnsi="Times New Roman" w:cs="Times New Roman"/>
                <w:sz w:val="24"/>
                <w:szCs w:val="24"/>
              </w:rPr>
              <w:t xml:space="preserve">это включает единство </w:t>
            </w:r>
            <w:r w:rsidRPr="00B62EA3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4271615C" wp14:editId="12B0E7FB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4426585" cy="4003675"/>
                  <wp:effectExtent l="19050" t="0" r="0" b="0"/>
                  <wp:wrapSquare wrapText="bothSides"/>
                  <wp:docPr id="4" name="Рисунок 1" descr="https://vaneevasdorove1.ru/wp-content/uploads/2016/05/1_2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vaneevasdorove1.ru/wp-content/uploads/2016/05/1_2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20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6585" cy="4003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62EA3">
              <w:rPr>
                <w:rFonts w:ascii="Times New Roman" w:hAnsi="Times New Roman" w:cs="Times New Roman"/>
                <w:sz w:val="24"/>
                <w:szCs w:val="24"/>
              </w:rPr>
              <w:t>принципов отношения к ребенку со стороны всех членов семьи, последовательность и постоянство в их применении.</w:t>
            </w:r>
          </w:p>
          <w:p w14:paraId="78D2D8A4" w14:textId="77777777" w:rsidR="001D548B" w:rsidRPr="00B62EA3" w:rsidRDefault="001D548B" w:rsidP="001D548B">
            <w:pPr>
              <w:pStyle w:val="a7"/>
              <w:shd w:val="clear" w:color="auto" w:fill="FFFFFF"/>
              <w:spacing w:before="0" w:beforeAutospacing="0" w:after="0" w:afterAutospacing="0"/>
              <w:ind w:right="120" w:firstLine="709"/>
              <w:jc w:val="both"/>
            </w:pPr>
            <w:r w:rsidRPr="00B62EA3">
              <w:t>3. Коррекционная работа остается необходимой на протяжении многих лет, но особенно интенсивной она должна быть на начальных этапах, в дошкольном и младшем школьном возрасте, причем,</w:t>
            </w:r>
            <w:r w:rsidRPr="00B62EA3">
              <w:rPr>
                <w:rStyle w:val="apple-converted-space"/>
                <w:b/>
                <w:bCs/>
              </w:rPr>
              <w:t> </w:t>
            </w:r>
            <w:r w:rsidRPr="00B62EA3">
              <w:rPr>
                <w:rStyle w:val="a8"/>
                <w:u w:val="single"/>
              </w:rPr>
              <w:t>именно в этот период основная нагрузка приходится не на специалистов, а на родителей.</w:t>
            </w:r>
          </w:p>
          <w:p w14:paraId="4BCE0809" w14:textId="2B6DDA4E" w:rsidR="004D6BB0" w:rsidRPr="00B62EA3" w:rsidRDefault="001D548B" w:rsidP="00B62EA3">
            <w:pPr>
              <w:pStyle w:val="a7"/>
              <w:shd w:val="clear" w:color="auto" w:fill="FFFFFF"/>
              <w:spacing w:before="0" w:beforeAutospacing="0" w:after="0" w:afterAutospacing="0"/>
              <w:ind w:right="120"/>
              <w:jc w:val="both"/>
            </w:pPr>
            <w:r w:rsidRPr="00B62EA3">
              <w:t>4. Работа с малышом должна проходить в достаточном объеме. Когда в образно говорят, что коррекция</w:t>
            </w:r>
            <w:r w:rsidRPr="00B62EA3">
              <w:rPr>
                <w:rStyle w:val="apple-converted-space"/>
              </w:rPr>
              <w:t> </w:t>
            </w:r>
            <w:r w:rsidRPr="00B62EA3">
              <w:rPr>
                <w:rStyle w:val="a8"/>
              </w:rPr>
              <w:t>РАС</w:t>
            </w:r>
            <w:r w:rsidRPr="00B62EA3">
              <w:rPr>
                <w:rStyle w:val="apple-converted-space"/>
              </w:rPr>
              <w:t> </w:t>
            </w:r>
            <w:r w:rsidRPr="00B62EA3">
              <w:t xml:space="preserve">должна </w:t>
            </w:r>
          </w:p>
        </w:tc>
        <w:tc>
          <w:tcPr>
            <w:tcW w:w="4252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3A1726CC" w14:textId="77777777" w:rsidR="001D548B" w:rsidRPr="00B62EA3" w:rsidRDefault="001D548B" w:rsidP="001D548B">
            <w:pPr>
              <w:pStyle w:val="a7"/>
              <w:shd w:val="clear" w:color="auto" w:fill="FFFFFF"/>
              <w:spacing w:before="0" w:beforeAutospacing="0" w:after="0" w:afterAutospacing="0"/>
              <w:ind w:right="120"/>
              <w:jc w:val="both"/>
            </w:pPr>
            <w:r w:rsidRPr="00B62EA3">
              <w:t xml:space="preserve">продолжаться 25 часов в сутки, имеют в виду не количество </w:t>
            </w:r>
            <w:r w:rsidRPr="00B62EA3">
              <w:rPr>
                <w:rFonts w:eastAsiaTheme="minorHAnsi"/>
                <w:sz w:val="22"/>
                <w:szCs w:val="22"/>
              </w:rPr>
              <w:t>у</w:t>
            </w:r>
            <w:r w:rsidRPr="00B62EA3">
              <w:t xml:space="preserve">чебных часов, </w:t>
            </w:r>
            <w:r w:rsidR="005556E9" w:rsidRPr="00B62EA3">
              <w:t>а</w:t>
            </w:r>
            <w:r w:rsidRPr="00B62EA3">
              <w:t xml:space="preserve"> “коррекцию всей жизнью”. Это, прежде всего,</w:t>
            </w:r>
            <w:r w:rsidR="005556E9" w:rsidRPr="00B62EA3">
              <w:t xml:space="preserve"> </w:t>
            </w:r>
            <w:r w:rsidRPr="00B62EA3">
              <w:t>касается структурирования пространства (четкая связь определенных видов деятельности с соответствующими участками учебных помещений) и времени (через систему подходящих по объему и форме расписаний).</w:t>
            </w:r>
          </w:p>
          <w:p w14:paraId="25383EAC" w14:textId="77777777" w:rsidR="001D548B" w:rsidRPr="00B62EA3" w:rsidRDefault="001D548B" w:rsidP="001D548B">
            <w:pPr>
              <w:pStyle w:val="a7"/>
              <w:shd w:val="clear" w:color="auto" w:fill="FFFFFF"/>
              <w:spacing w:before="0" w:beforeAutospacing="0" w:after="0" w:afterAutospacing="0"/>
              <w:ind w:right="120"/>
              <w:jc w:val="both"/>
            </w:pPr>
          </w:p>
          <w:p w14:paraId="79C908CC" w14:textId="77777777" w:rsidR="001D548B" w:rsidRPr="00B62EA3" w:rsidRDefault="001D548B" w:rsidP="001D548B">
            <w:pPr>
              <w:pStyle w:val="a7"/>
              <w:shd w:val="clear" w:color="auto" w:fill="FFFFFF"/>
              <w:spacing w:before="0" w:beforeAutospacing="0" w:after="0" w:afterAutospacing="0"/>
              <w:ind w:right="120" w:firstLine="709"/>
              <w:jc w:val="both"/>
            </w:pPr>
            <w:r w:rsidRPr="00B62EA3">
              <w:t>5. Коррекционная работа, особенно на начальных этапах, строится на основе индивидуально разработанной программы, поэтому формальный перенос чужого опыта недопустим, его нужно использовать с осторожностью и творчески.</w:t>
            </w:r>
          </w:p>
          <w:p w14:paraId="306382C8" w14:textId="77777777" w:rsidR="004D6BB0" w:rsidRPr="00B62EA3" w:rsidRDefault="004D6BB0" w:rsidP="004D6BB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44016355" w14:textId="77777777" w:rsidR="004D6BB0" w:rsidRDefault="004D6BB0" w:rsidP="00296B11"/>
    <w:sectPr w:rsidR="004D6BB0" w:rsidSect="004D6BB0">
      <w:pgSz w:w="16838" w:h="11906" w:orient="landscape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4736"/>
    <w:multiLevelType w:val="hybridMultilevel"/>
    <w:tmpl w:val="39D875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34618"/>
    <w:multiLevelType w:val="hybridMultilevel"/>
    <w:tmpl w:val="9566D3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F1822"/>
    <w:multiLevelType w:val="hybridMultilevel"/>
    <w:tmpl w:val="2C4E2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05C28"/>
    <w:multiLevelType w:val="hybridMultilevel"/>
    <w:tmpl w:val="4F1692A6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4" w15:restartNumberingAfterBreak="0">
    <w:nsid w:val="4B8F66BA"/>
    <w:multiLevelType w:val="hybridMultilevel"/>
    <w:tmpl w:val="04AA2E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BB0"/>
    <w:rsid w:val="001D548B"/>
    <w:rsid w:val="00280F87"/>
    <w:rsid w:val="00296B11"/>
    <w:rsid w:val="004D6BB0"/>
    <w:rsid w:val="005556E9"/>
    <w:rsid w:val="0094655A"/>
    <w:rsid w:val="00B62EA3"/>
    <w:rsid w:val="00E22EE8"/>
    <w:rsid w:val="00EE696B"/>
    <w:rsid w:val="00EF0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  <o:rules v:ext="edit">
        <o:r id="V:Rule1" type="callout" idref="#Прямоугольная выноска 12"/>
      </o:rules>
    </o:shapelayout>
  </w:shapeDefaults>
  <w:decimalSymbol w:val=","/>
  <w:listSeparator w:val=";"/>
  <w14:docId w14:val="08893B66"/>
  <w15:docId w15:val="{05D8EA47-23EF-4C74-8E5A-B6542EDB9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BB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D6BB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D6BB0"/>
    <w:pPr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unhideWhenUsed/>
    <w:rsid w:val="004D6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D6BB0"/>
  </w:style>
  <w:style w:type="character" w:styleId="a8">
    <w:name w:val="Strong"/>
    <w:basedOn w:val="a0"/>
    <w:uiPriority w:val="22"/>
    <w:qFormat/>
    <w:rsid w:val="004D6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cherednikv58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Ерохина</cp:lastModifiedBy>
  <cp:revision>6</cp:revision>
  <cp:lastPrinted>2018-08-14T05:14:00Z</cp:lastPrinted>
  <dcterms:created xsi:type="dcterms:W3CDTF">2018-08-14T04:34:00Z</dcterms:created>
  <dcterms:modified xsi:type="dcterms:W3CDTF">2021-06-13T13:44:00Z</dcterms:modified>
</cp:coreProperties>
</file>