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B497A" w14:textId="766011B7" w:rsidR="001852B3" w:rsidRDefault="00EC519F" w:rsidP="001852B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2B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деятельности Ресурсного центра</w:t>
      </w:r>
    </w:p>
    <w:p w14:paraId="295DCD34" w14:textId="3EF97AA7" w:rsidR="00EC519F" w:rsidRPr="001852B3" w:rsidRDefault="00EC519F" w:rsidP="001852B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2B3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ДС №40 за 2021</w:t>
      </w:r>
      <w:r w:rsidR="009F4408">
        <w:rPr>
          <w:rFonts w:ascii="Times New Roman" w:eastAsia="Times New Roman" w:hAnsi="Times New Roman" w:cs="Times New Roman"/>
          <w:sz w:val="28"/>
          <w:szCs w:val="28"/>
          <w:lang w:eastAsia="ru-RU"/>
        </w:rPr>
        <w:t>-2022</w:t>
      </w:r>
      <w:r w:rsidRPr="00185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2B3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gramStart"/>
      <w:r w:rsidRPr="001852B3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1852B3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proofErr w:type="spellEnd"/>
      <w:r w:rsidRPr="001852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95FCD7" w14:textId="77777777" w:rsidR="00EC519F" w:rsidRPr="001852B3" w:rsidRDefault="00EC519F" w:rsidP="001852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60C82B" w14:textId="0D65BD68" w:rsidR="00EC519F" w:rsidRPr="001852B3" w:rsidRDefault="00EC519F" w:rsidP="001852B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2021 году ресурсный центр продолжил работу по обеспечению методического и информационного сопровождения образовательного и коррекционного процесса </w:t>
      </w:r>
      <w:proofErr w:type="gramStart"/>
      <w:r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работе с детьми с ограниченными возможностями здоровья в условиях инклюзивного образования</w:t>
      </w:r>
      <w:r w:rsidRPr="001852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</w:t>
      </w:r>
      <w:proofErr w:type="gramEnd"/>
      <w:r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Николаевского муниципального района.</w:t>
      </w:r>
    </w:p>
    <w:p w14:paraId="17A21C9B" w14:textId="77777777" w:rsidR="00EC519F" w:rsidRPr="001852B3" w:rsidRDefault="00EC519F" w:rsidP="001852B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D1A79D" w14:textId="184618D0" w:rsidR="00EC519F" w:rsidRPr="001852B3" w:rsidRDefault="00A66915" w:rsidP="001852B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Рабочей</w:t>
      </w:r>
      <w:r w:rsidR="00EC519F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группой ресурсного центра были определены следующие задачи:</w:t>
      </w:r>
    </w:p>
    <w:p w14:paraId="6317E13D" w14:textId="77777777" w:rsidR="00EC519F" w:rsidRPr="001852B3" w:rsidRDefault="00EC519F" w:rsidP="001852B3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Расширить банк данных учреждений, реализующих практику инклюзивного образования, привлечь педагогов к продуктивному взаимодействию.</w:t>
      </w:r>
    </w:p>
    <w:p w14:paraId="2628CBA3" w14:textId="77777777" w:rsidR="00EC519F" w:rsidRPr="001852B3" w:rsidRDefault="00EC519F" w:rsidP="001852B3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Пополнить библиотеку научно-методической литературы и </w:t>
      </w:r>
      <w:proofErr w:type="spellStart"/>
      <w:r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медиатеку</w:t>
      </w:r>
      <w:proofErr w:type="spellEnd"/>
      <w:r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видеоматериалов для проведения практических семинаров и конференций.</w:t>
      </w:r>
    </w:p>
    <w:p w14:paraId="0618FAF8" w14:textId="77777777" w:rsidR="00EC519F" w:rsidRPr="001852B3" w:rsidRDefault="00EC519F" w:rsidP="001852B3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Запланировать и провести обучающие семинары для педагогов и специалистов города, реализующих практику инклюзивного образования в соответствии с их потребностями и запросами.</w:t>
      </w:r>
    </w:p>
    <w:p w14:paraId="0760ABE7" w14:textId="77777777" w:rsidR="00EC519F" w:rsidRPr="001852B3" w:rsidRDefault="00EC519F" w:rsidP="001852B3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Совершенствовать информационное обеспечение деятельности ресурсного центра через работу официального сайта ДОУ.</w:t>
      </w:r>
    </w:p>
    <w:p w14:paraId="22AF6C0D" w14:textId="77777777" w:rsidR="00EC519F" w:rsidRPr="001852B3" w:rsidRDefault="00EC519F" w:rsidP="001852B3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Реализовать проект по организации сенсорной комнаты в ДОУ, с целью коррекции и развития детей с ОВЗ и инвалидностью.</w:t>
      </w:r>
    </w:p>
    <w:p w14:paraId="406A4BA0" w14:textId="131FE932" w:rsidR="009E16B3" w:rsidRPr="001852B3" w:rsidRDefault="009E16B3" w:rsidP="001852B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B9B590" w14:textId="6CCC25C6" w:rsidR="00A66915" w:rsidRPr="001852B3" w:rsidRDefault="003C1AC5" w:rsidP="001852B3">
      <w:pPr>
        <w:spacing w:after="0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решения поставленных задач, в соответствии с планом</w:t>
      </w:r>
      <w:r w:rsidR="00EC519F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работы Ресурсного центра</w:t>
      </w:r>
      <w:r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>, была проведена следующая работа:</w:t>
      </w:r>
    </w:p>
    <w:p w14:paraId="7002847F" w14:textId="6ED2205A" w:rsidR="00A66915" w:rsidRPr="001852B3" w:rsidRDefault="001852B3" w:rsidP="001852B3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2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A66915" w:rsidRPr="001852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Банк данных образовательных учреждений города, реализующих практику инклюзивного образования был пополнен такими учреждениями, как:</w:t>
      </w:r>
      <w:r w:rsidR="00A66915" w:rsidRPr="001852B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A66915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>КГКОУ "Школа-интернат № 16"»,</w:t>
      </w:r>
      <w:r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66915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>МБДОУ ДС № 1</w:t>
      </w:r>
      <w:r w:rsidR="00CA1BD8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A66915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>Сказка».</w:t>
      </w:r>
    </w:p>
    <w:p w14:paraId="3CFA37BD" w14:textId="2C7189A3" w:rsidR="00A66915" w:rsidRPr="001852B3" w:rsidRDefault="001852B3" w:rsidP="001852B3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66915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Педагоги МБДОУ ДС № 15 были привлечены к продуктивному взаимодействию в рамках семинара-практикума </w:t>
      </w:r>
      <w:r w:rsidR="001D1C8C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«Профилактика речевых нарушений у детей раннего возраста». Педагоги  МБДОУ ДС № 44 «Огонек» были привлечены к участию в онлайн-семинаре «Профилактика эмоционального выгорания педагогов, работающих с детьми ОВЗ».</w:t>
      </w:r>
    </w:p>
    <w:p w14:paraId="6F646C1A" w14:textId="64870FAF" w:rsidR="00A66915" w:rsidRPr="001852B3" w:rsidRDefault="001852B3" w:rsidP="001852B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2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A66915" w:rsidRPr="001852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Рабочей группой ресурсного центра были разработаны </w:t>
      </w:r>
      <w:r w:rsidR="00CA1BD8" w:rsidRPr="001852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такие </w:t>
      </w:r>
      <w:r w:rsidR="00A66915" w:rsidRPr="001852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документы, регламентирующие</w:t>
      </w:r>
      <w:r w:rsidR="00CA1BD8" w:rsidRPr="001852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деятельность ресурсного центра, как:</w:t>
      </w:r>
      <w:r w:rsidR="00A66915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1BD8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A66915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 деятельности ресурсного центра на 2021-2022 уч.  год,</w:t>
      </w:r>
      <w:r w:rsidR="00CA1BD8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A66915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 взаимодействия и  «Соглашение о взаимодействии между МБДОУ ДС № 40</w:t>
      </w:r>
      <w:r w:rsidR="00CA1BD8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КГКОУ "Школа-интернат № 16"».</w:t>
      </w:r>
    </w:p>
    <w:p w14:paraId="25BA31F6" w14:textId="1AB9FC9F" w:rsidR="00A66915" w:rsidRPr="001852B3" w:rsidRDefault="001852B3" w:rsidP="001852B3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2B3">
        <w:rPr>
          <w:rFonts w:ascii="Times New Roman" w:hAnsi="Times New Roman" w:cs="Times New Roman"/>
          <w:sz w:val="26"/>
          <w:szCs w:val="26"/>
        </w:rPr>
        <w:t xml:space="preserve">   - </w:t>
      </w:r>
      <w:r w:rsidR="00A66915" w:rsidRPr="001852B3">
        <w:rPr>
          <w:rFonts w:ascii="Times New Roman" w:hAnsi="Times New Roman" w:cs="Times New Roman"/>
          <w:sz w:val="26"/>
          <w:szCs w:val="26"/>
        </w:rPr>
        <w:t xml:space="preserve">Была приобретена следующая </w:t>
      </w:r>
      <w:r w:rsidR="00A66915" w:rsidRPr="001852B3">
        <w:rPr>
          <w:rFonts w:ascii="Times New Roman" w:hAnsi="Times New Roman" w:cs="Times New Roman"/>
          <w:bCs/>
          <w:sz w:val="26"/>
          <w:szCs w:val="26"/>
        </w:rPr>
        <w:t>научно-методическая литература</w:t>
      </w:r>
      <w:r w:rsidR="00A66915" w:rsidRPr="001852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 вопросам инклюзивного образования детей:</w:t>
      </w:r>
      <w:r w:rsidR="00CA1BD8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66915" w:rsidRPr="001852B3">
        <w:rPr>
          <w:rFonts w:ascii="Times New Roman" w:hAnsi="Times New Roman" w:cs="Times New Roman"/>
          <w:bCs/>
          <w:sz w:val="26"/>
          <w:szCs w:val="26"/>
        </w:rPr>
        <w:t>«</w:t>
      </w:r>
      <w:r w:rsidR="00A66915" w:rsidRPr="001852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Инклюзивное образование: настольная книга педагога, работающего с детьми с ОВЗ: методическое пособие</w:t>
      </w:r>
      <w:proofErr w:type="gramStart"/>
      <w:r w:rsidR="00A66915" w:rsidRPr="001852B3">
        <w:rPr>
          <w:rFonts w:ascii="Times New Roman" w:hAnsi="Times New Roman" w:cs="Times New Roman"/>
          <w:sz w:val="26"/>
          <w:szCs w:val="26"/>
        </w:rPr>
        <w:t xml:space="preserve"> </w:t>
      </w:r>
      <w:r w:rsidR="00A66915" w:rsidRPr="001852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proofErr w:type="gramEnd"/>
      <w:r w:rsidR="00A66915" w:rsidRPr="001852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од редакцией: </w:t>
      </w:r>
      <w:proofErr w:type="spellStart"/>
      <w:r w:rsidR="00A66915" w:rsidRPr="001852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Староверовой</w:t>
      </w:r>
      <w:proofErr w:type="spellEnd"/>
      <w:r w:rsidR="00A66915" w:rsidRPr="001852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М.С.</w:t>
      </w:r>
      <w:r w:rsidR="00CA1BD8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66915" w:rsidRPr="001852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proofErr w:type="spellStart"/>
      <w:r w:rsidR="00A66915" w:rsidRPr="001852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Саморегуляция</w:t>
      </w:r>
      <w:proofErr w:type="spellEnd"/>
      <w:r w:rsidR="00A66915" w:rsidRPr="001852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познавательной деятельности у детей с задержкой психического развития: учебное пособие / Н.В. Бабкина. – М.:</w:t>
      </w:r>
      <w:r w:rsidR="00CA1BD8" w:rsidRPr="001852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Гуманитарный изд. центр ВЛАДОС, </w:t>
      </w:r>
      <w:r w:rsidR="00A66915" w:rsidRPr="001852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Коррекция речевых нарушений у детей 5-7 </w:t>
      </w:r>
      <w:r w:rsidR="00A66915" w:rsidRPr="001852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лет: игровые методы и приёмы: пальчиковый тренинг, сопряжённая гимнастика / авт.-сост. С.И. Токарева. – Волгоград.</w:t>
      </w:r>
    </w:p>
    <w:p w14:paraId="11F0BBBD" w14:textId="6C1D2166" w:rsidR="00A66915" w:rsidRPr="001852B3" w:rsidRDefault="001852B3" w:rsidP="001852B3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852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- </w:t>
      </w:r>
      <w:proofErr w:type="gramStart"/>
      <w:r w:rsidR="00A66915" w:rsidRPr="001852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Пополнена</w:t>
      </w:r>
      <w:proofErr w:type="gramEnd"/>
      <w:r w:rsidR="00A66915" w:rsidRPr="001852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A66915" w:rsidRPr="001852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медиатека</w:t>
      </w:r>
      <w:proofErr w:type="spellEnd"/>
      <w:r w:rsidR="00A66915" w:rsidRPr="001852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видеоматериалов образовательных мероприятий по работе с детьми с ОВЗ, для использования на обучающих семинарах:</w:t>
      </w:r>
      <w:r w:rsidR="00CA1BD8" w:rsidRPr="001852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A66915" w:rsidRPr="001852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"</w:t>
      </w:r>
      <w:proofErr w:type="spellStart"/>
      <w:r w:rsidR="00A66915" w:rsidRPr="001852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Кинезиотерапия</w:t>
      </w:r>
      <w:proofErr w:type="spellEnd"/>
      <w:r w:rsidR="00A66915" w:rsidRPr="001852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- как средство  развития психических  процессов и укрепления здоровья детей дошкольного возраста"</w:t>
      </w:r>
      <w:r w:rsidR="00CA1BD8" w:rsidRPr="001852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A66915" w:rsidRPr="001852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"Система работы с родителями, воспитывающими детей с ограниченными возможностями здоровья»</w:t>
      </w:r>
      <w:r w:rsidR="00CA1BD8" w:rsidRPr="001852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A66915" w:rsidRPr="001852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«Воспитание ребёнка с ограниченными возможностями здоровья: трансформация ценностных ориентаций»</w:t>
      </w:r>
      <w:r w:rsidR="00CA1BD8" w:rsidRPr="001852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A66915" w:rsidRPr="001852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«Разработка адаптированных основных образовательных программ»</w:t>
      </w:r>
      <w:r w:rsidR="00CA1BD8" w:rsidRPr="001852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A66915" w:rsidRPr="001852B3">
        <w:rPr>
          <w:sz w:val="26"/>
          <w:szCs w:val="26"/>
        </w:rPr>
        <w:t>«</w:t>
      </w:r>
      <w:r w:rsidR="00A66915" w:rsidRPr="001852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Коррекционно-развивающие игры-занятия для детей дошкольного возраста с ОВЗ с использованием элементов </w:t>
      </w:r>
      <w:proofErr w:type="spellStart"/>
      <w:r w:rsidR="00A66915" w:rsidRPr="001852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логоритмики</w:t>
      </w:r>
      <w:proofErr w:type="spellEnd"/>
      <w:r w:rsidR="00A66915" w:rsidRPr="001852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».</w:t>
      </w:r>
    </w:p>
    <w:p w14:paraId="0432E86B" w14:textId="42A6D130" w:rsidR="004A6037" w:rsidRPr="001852B3" w:rsidRDefault="001852B3" w:rsidP="001852B3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</w:t>
      </w:r>
      <w:r w:rsidR="00CA1BD8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запланированы и п</w:t>
      </w:r>
      <w:r w:rsidR="00A66915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</w:t>
      </w:r>
      <w:r w:rsidR="00CA1BD8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A66915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семинар</w:t>
      </w:r>
      <w:r w:rsidR="00EF360B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A66915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-практикум</w:t>
      </w:r>
      <w:r w:rsidR="00EF360B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>ы:</w:t>
      </w:r>
      <w:r w:rsidR="00A66915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«Профилактика речевых нарушений у детей раннего возраста» (25.11.</w:t>
      </w:r>
      <w:r w:rsidR="009F4408">
        <w:rPr>
          <w:rFonts w:ascii="Times New Roman" w:eastAsia="Times New Roman" w:hAnsi="Times New Roman" w:cs="Times New Roman"/>
          <w:sz w:val="26"/>
          <w:szCs w:val="26"/>
          <w:lang w:eastAsia="ru-RU"/>
        </w:rPr>
        <w:t>21 г.</w:t>
      </w:r>
      <w:r w:rsidR="00A66915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A1BD8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A66915" w:rsidRPr="001852B3">
        <w:rPr>
          <w:rFonts w:ascii="Times New Roman" w:hAnsi="Times New Roman" w:cs="Times New Roman"/>
          <w:sz w:val="26"/>
          <w:szCs w:val="26"/>
        </w:rPr>
        <w:t xml:space="preserve"> «Сенсорное воспитание детей с ограниченными возможностями здоровья в условиях дошкольного учреждения» </w:t>
      </w:r>
      <w:r w:rsidR="00A66915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>(17.02.</w:t>
      </w:r>
      <w:r w:rsidR="009F4408">
        <w:rPr>
          <w:rFonts w:ascii="Times New Roman" w:eastAsia="Times New Roman" w:hAnsi="Times New Roman" w:cs="Times New Roman"/>
          <w:sz w:val="26"/>
          <w:szCs w:val="26"/>
          <w:lang w:eastAsia="ru-RU"/>
        </w:rPr>
        <w:t>22 г.</w:t>
      </w:r>
      <w:r w:rsidR="00A66915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A1BD8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F360B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соглашения о взаимодействии  ресурсных центров между педагогами Ресурсного центра МБДОУ ДС № 40 и  МБОУ СОШ № 5 им. Г.Е. Попова состоялись рабочие встречи по вопросам </w:t>
      </w:r>
      <w:proofErr w:type="gramStart"/>
      <w:r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>:«</w:t>
      </w:r>
      <w:proofErr w:type="gramEnd"/>
      <w:r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Особенности в работе с детьми ОВЗ», «</w:t>
      </w:r>
      <w:proofErr w:type="spellStart"/>
      <w:r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>Логоритмика</w:t>
      </w:r>
      <w:proofErr w:type="spellEnd"/>
      <w:r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 детском саду и школе», «Индивидуальный образовательный маршрут ДОУ и школы. Общее и различия»</w:t>
      </w:r>
      <w:proofErr w:type="gramStart"/>
      <w:r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F4408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End"/>
      <w:r w:rsidR="009F4408">
        <w:rPr>
          <w:rFonts w:ascii="Times New Roman" w:eastAsia="Times New Roman" w:hAnsi="Times New Roman" w:cs="Times New Roman"/>
          <w:sz w:val="26"/>
          <w:szCs w:val="26"/>
          <w:lang w:eastAsia="ru-RU"/>
        </w:rPr>
        <w:t>июнь-август 2022 г.)</w:t>
      </w:r>
    </w:p>
    <w:p w14:paraId="30DB05B4" w14:textId="19CC18E7" w:rsidR="004A6037" w:rsidRDefault="001852B3" w:rsidP="001852B3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A6037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 методические  объединения  «РМО  учителей-логопедов» и «Школа молодого педагога»  были рассмотрены вопросы по «Логопедическому сопровождению детей с задержкой психического развития в ДОУ»</w:t>
      </w:r>
      <w:r w:rsidR="009F44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(15.09.2021 г.</w:t>
      </w:r>
      <w:r w:rsidR="002F71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4A6037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4A6037" w:rsidRPr="001852B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2F713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«</w:t>
      </w:r>
      <w:r w:rsidR="004A6037" w:rsidRPr="001852B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Роли </w:t>
      </w:r>
      <w:proofErr w:type="spellStart"/>
      <w:r w:rsidR="004A6037" w:rsidRPr="001852B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библиотерапии</w:t>
      </w:r>
      <w:proofErr w:type="spellEnd"/>
      <w:r w:rsidR="004A6037" w:rsidRPr="001852B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в работе с детьми с ТНР».</w:t>
      </w:r>
      <w:r w:rsidR="009F4408" w:rsidRPr="009F44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9F4408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9F4408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  <w:r w:rsidR="009F4408">
        <w:rPr>
          <w:rFonts w:ascii="Times New Roman" w:eastAsia="Times New Roman" w:hAnsi="Times New Roman" w:cs="Times New Roman"/>
          <w:sz w:val="26"/>
          <w:szCs w:val="26"/>
          <w:lang w:eastAsia="ru-RU"/>
        </w:rPr>
        <w:t>23.03.2022)</w:t>
      </w:r>
    </w:p>
    <w:p w14:paraId="45E40CB1" w14:textId="77777777" w:rsidR="002F7131" w:rsidRPr="001852B3" w:rsidRDefault="002F7131" w:rsidP="001852B3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14:paraId="66D19225" w14:textId="1FC5D96D" w:rsidR="00CA1BD8" w:rsidRPr="001852B3" w:rsidRDefault="00A66915" w:rsidP="001852B3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Старший воспитатель, Ерохина Е.Ю., выступила на </w:t>
      </w:r>
      <w:proofErr w:type="spellStart"/>
      <w:r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вебинаре</w:t>
      </w:r>
      <w:proofErr w:type="spellEnd"/>
      <w:r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>,  для муниципальных ресурсных центров по теме «Создание в ДОО специальных условий для детей с ОВЗ и детей-инвалидов», с докладом «Социальное партнёрство ресурсного центра как фактор успешного развития инклюзивного образования в ДОУ.</w:t>
      </w:r>
    </w:p>
    <w:p w14:paraId="27F3F922" w14:textId="77777777" w:rsidR="001852B3" w:rsidRPr="001852B3" w:rsidRDefault="001852B3" w:rsidP="001852B3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A1BD8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Рабочей группой Ресурсного центра, по запросу, была  оказана  методическая помощь педагогам МБДОУ ДС № 23 ,в разработке адаптированной образовательной  программы для воспитанников с ОВЗ.</w:t>
      </w:r>
      <w:r w:rsidR="00EF360B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55C8788" w14:textId="59EF2DC3" w:rsidR="00CA1BD8" w:rsidRPr="001852B3" w:rsidRDefault="001852B3" w:rsidP="001852B3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EF360B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 же, </w:t>
      </w:r>
      <w:r w:rsidR="00EF360B" w:rsidRPr="001852B3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="00CA1BD8" w:rsidRPr="001852B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запросам педагогов были даны индивидуальные консультации  посредством телефонной связи,   </w:t>
      </w:r>
      <w:proofErr w:type="spellStart"/>
      <w:r w:rsidR="00CA1BD8" w:rsidRPr="001852B3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Scype</w:t>
      </w:r>
      <w:proofErr w:type="spellEnd"/>
      <w:r w:rsidR="00CA1BD8" w:rsidRPr="001852B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CA1BD8" w:rsidRPr="001852B3">
        <w:rPr>
          <w:rFonts w:ascii="Times New Roman" w:eastAsia="Calibri" w:hAnsi="Times New Roman" w:cs="Times New Roman"/>
          <w:sz w:val="26"/>
          <w:szCs w:val="26"/>
          <w:lang w:eastAsia="ru-RU"/>
        </w:rPr>
        <w:t>WhatsApp</w:t>
      </w:r>
      <w:proofErr w:type="spellEnd"/>
      <w:r w:rsidR="00EF360B" w:rsidRPr="001852B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электронной почты по темам:</w:t>
      </w:r>
      <w:r w:rsidR="00EF360B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«Алгоритм написания и реализации индивидуального образовательного маршрута для детей с ограниченными возможностями здоровья», «Особенности речевого развития детей с ОВЗ. Развитие речевого дыхания – залог правильной речи у детей с проблемами развития», «Значение и приемы развития мелкой моторики детей с О</w:t>
      </w:r>
      <w:r w:rsidR="000132DC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>ВЗ».</w:t>
      </w:r>
    </w:p>
    <w:p w14:paraId="09C852B0" w14:textId="5E50B1D0" w:rsidR="00CA1BD8" w:rsidRPr="001852B3" w:rsidRDefault="001852B3" w:rsidP="001852B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852B3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- </w:t>
      </w:r>
      <w:r w:rsidR="00CA1BD8" w:rsidRPr="001852B3">
        <w:rPr>
          <w:rFonts w:ascii="Times New Roman" w:eastAsia="Calibri" w:hAnsi="Times New Roman" w:cs="Times New Roman"/>
          <w:sz w:val="26"/>
          <w:szCs w:val="26"/>
          <w:lang w:eastAsia="ru-RU"/>
        </w:rPr>
        <w:t>В п</w:t>
      </w:r>
      <w:r w:rsidR="00EF360B" w:rsidRPr="001852B3">
        <w:rPr>
          <w:rFonts w:ascii="Times New Roman" w:eastAsia="Calibri" w:hAnsi="Times New Roman" w:cs="Times New Roman"/>
          <w:sz w:val="26"/>
          <w:szCs w:val="26"/>
          <w:lang w:eastAsia="ru-RU"/>
        </w:rPr>
        <w:t>едагогические чаты были разосланы</w:t>
      </w:r>
      <w:r w:rsidR="00CA1BD8" w:rsidRPr="001852B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ссылки на  полезные сайты, о работе с детьми, имеющими с особенности в развитии,</w:t>
      </w:r>
      <w:r w:rsidR="00CA1BD8" w:rsidRPr="001852B3">
        <w:rPr>
          <w:rFonts w:ascii="Times New Roman" w:hAnsi="Times New Roman" w:cs="Times New Roman"/>
          <w:sz w:val="26"/>
          <w:szCs w:val="26"/>
        </w:rPr>
        <w:t xml:space="preserve"> такие, как</w:t>
      </w:r>
      <w:proofErr w:type="gramStart"/>
      <w:r w:rsidR="00CA1BD8" w:rsidRPr="001852B3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="00CA1BD8" w:rsidRPr="001852B3">
        <w:rPr>
          <w:rFonts w:ascii="Times New Roman" w:hAnsi="Times New Roman" w:cs="Times New Roman"/>
          <w:sz w:val="26"/>
          <w:szCs w:val="26"/>
        </w:rPr>
        <w:t xml:space="preserve"> http:www.inclusive-edu.ru</w:t>
      </w:r>
      <w:r w:rsidRPr="001852B3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tgtFrame="_blank" w:tooltip="http:www.osoboedetstvo.ru/books.htm" w:history="1">
        <w:r w:rsidR="00CA1BD8" w:rsidRPr="001852B3">
          <w:rPr>
            <w:rStyle w:val="aa"/>
            <w:rFonts w:ascii="Times New Roman" w:eastAsia="Calibri" w:hAnsi="Times New Roman" w:cs="Times New Roman"/>
            <w:color w:val="auto"/>
            <w:sz w:val="26"/>
            <w:szCs w:val="26"/>
            <w:lang w:eastAsia="ru-RU"/>
          </w:rPr>
          <w:t>http:www.osoboedetstvo.ru/books.htm</w:t>
        </w:r>
      </w:hyperlink>
      <w:r w:rsidR="00CA1BD8" w:rsidRPr="001852B3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CA1BD8" w:rsidRPr="001852B3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tgtFrame="_blank" w:tooltip="http:www.osoboedetstvo.ru" w:history="1">
        <w:r w:rsidR="00CA1BD8" w:rsidRPr="001852B3">
          <w:rPr>
            <w:rStyle w:val="aa"/>
            <w:rFonts w:ascii="Times New Roman" w:hAnsi="Times New Roman" w:cs="Times New Roman"/>
            <w:color w:val="auto"/>
            <w:sz w:val="26"/>
            <w:szCs w:val="26"/>
          </w:rPr>
          <w:t>http:www.osoboedetstvo.ru</w:t>
        </w:r>
      </w:hyperlink>
      <w:r w:rsidR="00CA1BD8" w:rsidRPr="001852B3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tgtFrame="_blank" w:tooltip="http:www.specialneeds.ru" w:history="1">
        <w:r w:rsidR="00CA1BD8" w:rsidRPr="001852B3">
          <w:rPr>
            <w:rStyle w:val="aa"/>
            <w:rFonts w:ascii="Times New Roman" w:eastAsia="Calibri" w:hAnsi="Times New Roman" w:cs="Times New Roman"/>
            <w:color w:val="auto"/>
            <w:sz w:val="26"/>
            <w:szCs w:val="26"/>
            <w:lang w:eastAsia="ru-RU"/>
          </w:rPr>
          <w:t>http:www.specialneeds.ru</w:t>
        </w:r>
      </w:hyperlink>
      <w:r w:rsidR="00CA1BD8" w:rsidRPr="001852B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hyperlink r:id="rId12" w:tgtFrame="_blank" w:tooltip="http:www.defectolog.ru" w:history="1">
        <w:r w:rsidR="00CA1BD8" w:rsidRPr="001852B3">
          <w:rPr>
            <w:rStyle w:val="aa"/>
            <w:rFonts w:ascii="Times New Roman" w:eastAsia="Calibri" w:hAnsi="Times New Roman" w:cs="Times New Roman"/>
            <w:color w:val="auto"/>
            <w:sz w:val="26"/>
            <w:szCs w:val="26"/>
            <w:lang w:eastAsia="ru-RU"/>
          </w:rPr>
          <w:t>http:www.defectolog.ru</w:t>
        </w:r>
      </w:hyperlink>
      <w:r w:rsidR="00CA1BD8" w:rsidRPr="001852B3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CA1BD8" w:rsidRPr="001852B3">
        <w:rPr>
          <w:rFonts w:ascii="Times New Roman" w:hAnsi="Times New Roman" w:cs="Times New Roman"/>
          <w:sz w:val="26"/>
          <w:szCs w:val="26"/>
        </w:rPr>
        <w:t xml:space="preserve"> </w:t>
      </w:r>
      <w:hyperlink r:id="rId13" w:tgtFrame="_blank" w:tooltip="http:www.webcenter.ru/~scdl" w:history="1">
        <w:r w:rsidR="00CA1BD8" w:rsidRPr="001852B3">
          <w:rPr>
            <w:rStyle w:val="aa"/>
            <w:rFonts w:ascii="Times New Roman" w:eastAsia="Calibri" w:hAnsi="Times New Roman" w:cs="Times New Roman"/>
            <w:color w:val="auto"/>
            <w:sz w:val="26"/>
            <w:szCs w:val="26"/>
            <w:lang w:eastAsia="ru-RU"/>
          </w:rPr>
          <w:t>http:www.webcenter.ru/~scdl</w:t>
        </w:r>
      </w:hyperlink>
      <w:r w:rsidR="00CA1BD8" w:rsidRPr="001852B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hyperlink r:id="rId14" w:tgtFrame="_blank" w:tooltip="http:www.psyparents.ru" w:history="1">
        <w:r w:rsidR="00CA1BD8" w:rsidRPr="001852B3">
          <w:rPr>
            <w:rStyle w:val="aa"/>
            <w:rFonts w:ascii="Times New Roman" w:eastAsia="Calibri" w:hAnsi="Times New Roman" w:cs="Times New Roman"/>
            <w:color w:val="auto"/>
            <w:sz w:val="26"/>
            <w:szCs w:val="26"/>
            <w:lang w:eastAsia="ru-RU"/>
          </w:rPr>
          <w:t>http:www.psyparents.ru</w:t>
        </w:r>
      </w:hyperlink>
      <w:r w:rsidR="00CA1BD8" w:rsidRPr="001852B3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14:paraId="350D867E" w14:textId="3C474EB1" w:rsidR="001852B3" w:rsidRPr="001852B3" w:rsidRDefault="001852B3" w:rsidP="001852B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852B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CA1BD8" w:rsidRPr="001852B3">
        <w:rPr>
          <w:rFonts w:ascii="Times New Roman" w:eastAsia="Calibri" w:hAnsi="Times New Roman" w:cs="Times New Roman"/>
          <w:sz w:val="26"/>
          <w:szCs w:val="26"/>
          <w:lang w:eastAsia="ru-RU"/>
        </w:rPr>
        <w:t>Распространены информационные буклеты, на темы: «Развитие речи у аутичных детей», «Актуализация сенсорного воспитания как средства социальной адаптации детей с нарушением речи», «Эмоциональное развитие детей в игре» «Дети инвалиды имеют право», «Обратите внимание: Аутизм».</w:t>
      </w:r>
    </w:p>
    <w:p w14:paraId="75A7E72C" w14:textId="469AF8FF" w:rsidR="00CA1BD8" w:rsidRPr="001852B3" w:rsidRDefault="001852B3" w:rsidP="001852B3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0132DC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все запланированные мероприятия удалось провести. Так, в связи с ограничительными мерами</w:t>
      </w:r>
      <w:r w:rsidR="00D01855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связанными                    </w:t>
      </w:r>
      <w:r w:rsidR="000132DC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карантинными мероприятиями и долгим отсутствием из-за болезни специалистов, задействованных в совместных мероприятиях, не состоялся </w:t>
      </w:r>
      <w:proofErr w:type="spellStart"/>
      <w:r w:rsidR="000132DC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вебинар</w:t>
      </w:r>
      <w:proofErr w:type="spellEnd"/>
      <w:r w:rsidR="000132DC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="000132DC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>Zoom</w:t>
      </w:r>
      <w:proofErr w:type="spellEnd"/>
      <w:r w:rsidR="000132DC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теме “Развитие фонематического слуха и навыков звукового анализа у детей  старшего дошкольного возраста с ОНР и семинар </w:t>
      </w:r>
      <w:proofErr w:type="gramStart"/>
      <w:r w:rsidR="000132DC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>–п</w:t>
      </w:r>
      <w:proofErr w:type="gramEnd"/>
      <w:r w:rsidR="000132DC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рактикум, совместно с МБОУ СОШ № 5 по теме: «Инклюзивное образование:  непрерывность и  преемственность». Данные мероприятия перенесены в план работы на следующий учебный год.</w:t>
      </w:r>
    </w:p>
    <w:p w14:paraId="3FF8612C" w14:textId="0044B15E" w:rsidR="009F4408" w:rsidRPr="001852B3" w:rsidRDefault="002F7131" w:rsidP="001852B3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D01855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</w:t>
      </w:r>
      <w:r w:rsidR="000132DC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01855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совершенствования информационного обеспечения</w:t>
      </w:r>
      <w:r w:rsidR="000132DC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деятельности</w:t>
      </w:r>
      <w:r w:rsidR="00D01855"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ресурсного центра на официальном сайте  ДОУ создана вкладка Ресурсного центра, которая пополнилась информационно-методическим материалом по работе с детьми, имеющими особенности в развитии.</w:t>
      </w:r>
    </w:p>
    <w:p w14:paraId="4A74FD42" w14:textId="7FEFEA3F" w:rsidR="00A66915" w:rsidRDefault="002F7131" w:rsidP="002F71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летний период времени, с июня по август 2022 года, были проведены консультации</w:t>
      </w:r>
      <w:r w:rsidRPr="002F7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родителей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двух </w:t>
      </w:r>
      <w:r w:rsidRPr="002F71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имеющих особенности в развитии,</w:t>
      </w:r>
      <w:r w:rsidR="00AB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подготовке детей к поступлению в дошкольное учреждение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4FC1DA6" w14:textId="77777777" w:rsidR="00AB3961" w:rsidRPr="009E16B3" w:rsidRDefault="00AB3961" w:rsidP="002F71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3B5DDEC0" w14:textId="3D67DFA9" w:rsidR="00AB3961" w:rsidRPr="001852B3" w:rsidRDefault="00AB3961" w:rsidP="00AB3961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августе </w:t>
      </w:r>
      <w:r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завершен </w:t>
      </w:r>
      <w:r w:rsidRPr="001852B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1852B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 организации сенсорной комнаты в ДОУ, с целью коррекции и развития детей с ОВЗ и инвалидностью.   Официальное открытие  сенсорной комнаты запланировано на сентябрь 2022 года.</w:t>
      </w:r>
    </w:p>
    <w:p w14:paraId="05249D3B" w14:textId="77777777" w:rsidR="00A66915" w:rsidRPr="006D6110" w:rsidRDefault="00A66915" w:rsidP="00A669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</w:pPr>
    </w:p>
    <w:p w14:paraId="33A03F53" w14:textId="7D87BF26" w:rsidR="003C1AC5" w:rsidRPr="009E16B3" w:rsidRDefault="003C1AC5" w:rsidP="00EC519F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E1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</w:p>
    <w:p w14:paraId="15D412C7" w14:textId="77777777" w:rsidR="003C1AC5" w:rsidRPr="009E16B3" w:rsidRDefault="003C1AC5" w:rsidP="003C1AC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A7A1E3" w14:textId="2BC95A22" w:rsidR="003C1AC5" w:rsidRPr="009E16B3" w:rsidRDefault="003C1AC5" w:rsidP="003C1A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CFA6D71" w14:textId="4F8EF514" w:rsidR="003C1AC5" w:rsidRDefault="003C1AC5" w:rsidP="004A6037">
      <w:pPr>
        <w:spacing w:after="0"/>
        <w:ind w:firstLine="39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14:paraId="148937B2" w14:textId="77777777" w:rsidR="003C1AC5" w:rsidRPr="009E16B3" w:rsidRDefault="003C1AC5" w:rsidP="003C1A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3C1AC5" w:rsidRPr="009E16B3" w:rsidSect="00185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02B5C5" w14:textId="77777777" w:rsidR="00F702B6" w:rsidRDefault="00F702B6" w:rsidP="00C75556">
      <w:pPr>
        <w:spacing w:after="0" w:line="240" w:lineRule="auto"/>
      </w:pPr>
      <w:r>
        <w:separator/>
      </w:r>
    </w:p>
  </w:endnote>
  <w:endnote w:type="continuationSeparator" w:id="0">
    <w:p w14:paraId="7C5262ED" w14:textId="77777777" w:rsidR="00F702B6" w:rsidRDefault="00F702B6" w:rsidP="00C75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32166" w14:textId="77777777" w:rsidR="00F702B6" w:rsidRDefault="00F702B6" w:rsidP="00C75556">
      <w:pPr>
        <w:spacing w:after="0" w:line="240" w:lineRule="auto"/>
      </w:pPr>
      <w:r>
        <w:separator/>
      </w:r>
    </w:p>
  </w:footnote>
  <w:footnote w:type="continuationSeparator" w:id="0">
    <w:p w14:paraId="488B8313" w14:textId="77777777" w:rsidR="00F702B6" w:rsidRDefault="00F702B6" w:rsidP="00C75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C432D"/>
    <w:multiLevelType w:val="hybridMultilevel"/>
    <w:tmpl w:val="C28AC6EA"/>
    <w:lvl w:ilvl="0" w:tplc="0419000F">
      <w:start w:val="1"/>
      <w:numFmt w:val="decimal"/>
      <w:lvlText w:val="%1."/>
      <w:lvlJc w:val="left"/>
      <w:pPr>
        <w:ind w:left="-1041" w:hanging="360"/>
      </w:pPr>
    </w:lvl>
    <w:lvl w:ilvl="1" w:tplc="04190019">
      <w:start w:val="1"/>
      <w:numFmt w:val="lowerLetter"/>
      <w:lvlText w:val="%2."/>
      <w:lvlJc w:val="left"/>
      <w:pPr>
        <w:ind w:left="-321" w:hanging="360"/>
      </w:pPr>
    </w:lvl>
    <w:lvl w:ilvl="2" w:tplc="0419001B">
      <w:start w:val="1"/>
      <w:numFmt w:val="lowerRoman"/>
      <w:lvlText w:val="%3."/>
      <w:lvlJc w:val="right"/>
      <w:pPr>
        <w:ind w:left="399" w:hanging="180"/>
      </w:pPr>
    </w:lvl>
    <w:lvl w:ilvl="3" w:tplc="0419000F">
      <w:start w:val="1"/>
      <w:numFmt w:val="decimal"/>
      <w:lvlText w:val="%4."/>
      <w:lvlJc w:val="left"/>
      <w:pPr>
        <w:ind w:left="1119" w:hanging="360"/>
      </w:pPr>
    </w:lvl>
    <w:lvl w:ilvl="4" w:tplc="04190019">
      <w:start w:val="1"/>
      <w:numFmt w:val="lowerLetter"/>
      <w:lvlText w:val="%5."/>
      <w:lvlJc w:val="left"/>
      <w:pPr>
        <w:ind w:left="1839" w:hanging="360"/>
      </w:pPr>
    </w:lvl>
    <w:lvl w:ilvl="5" w:tplc="0419001B">
      <w:start w:val="1"/>
      <w:numFmt w:val="lowerRoman"/>
      <w:lvlText w:val="%6."/>
      <w:lvlJc w:val="right"/>
      <w:pPr>
        <w:ind w:left="2559" w:hanging="180"/>
      </w:pPr>
    </w:lvl>
    <w:lvl w:ilvl="6" w:tplc="0419000F">
      <w:start w:val="1"/>
      <w:numFmt w:val="decimal"/>
      <w:lvlText w:val="%7."/>
      <w:lvlJc w:val="left"/>
      <w:pPr>
        <w:ind w:left="3279" w:hanging="360"/>
      </w:pPr>
    </w:lvl>
    <w:lvl w:ilvl="7" w:tplc="04190019">
      <w:start w:val="1"/>
      <w:numFmt w:val="lowerLetter"/>
      <w:lvlText w:val="%8."/>
      <w:lvlJc w:val="left"/>
      <w:pPr>
        <w:ind w:left="3999" w:hanging="360"/>
      </w:pPr>
    </w:lvl>
    <w:lvl w:ilvl="8" w:tplc="0419001B">
      <w:start w:val="1"/>
      <w:numFmt w:val="lowerRoman"/>
      <w:lvlText w:val="%9."/>
      <w:lvlJc w:val="right"/>
      <w:pPr>
        <w:ind w:left="4719" w:hanging="180"/>
      </w:pPr>
    </w:lvl>
  </w:abstractNum>
  <w:abstractNum w:abstractNumId="1">
    <w:nsid w:val="4BEF480F"/>
    <w:multiLevelType w:val="hybridMultilevel"/>
    <w:tmpl w:val="9D2C0C4E"/>
    <w:lvl w:ilvl="0" w:tplc="642A375E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524011B"/>
    <w:multiLevelType w:val="hybridMultilevel"/>
    <w:tmpl w:val="48428824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566349F3"/>
    <w:multiLevelType w:val="hybridMultilevel"/>
    <w:tmpl w:val="57BC3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B56A7D"/>
    <w:multiLevelType w:val="hybridMultilevel"/>
    <w:tmpl w:val="57DE76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70E3EB9"/>
    <w:multiLevelType w:val="hybridMultilevel"/>
    <w:tmpl w:val="FC422A78"/>
    <w:lvl w:ilvl="0" w:tplc="0419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E2"/>
    <w:rsid w:val="00002F6E"/>
    <w:rsid w:val="000132DC"/>
    <w:rsid w:val="00060CF8"/>
    <w:rsid w:val="00111D68"/>
    <w:rsid w:val="0012658C"/>
    <w:rsid w:val="00152366"/>
    <w:rsid w:val="001852B3"/>
    <w:rsid w:val="001C256B"/>
    <w:rsid w:val="001D1C8C"/>
    <w:rsid w:val="002F7131"/>
    <w:rsid w:val="003412AD"/>
    <w:rsid w:val="003B3963"/>
    <w:rsid w:val="003C1AC5"/>
    <w:rsid w:val="003E6449"/>
    <w:rsid w:val="00445CFA"/>
    <w:rsid w:val="004A6037"/>
    <w:rsid w:val="004A6EDE"/>
    <w:rsid w:val="004E7A04"/>
    <w:rsid w:val="005042E2"/>
    <w:rsid w:val="00585AE1"/>
    <w:rsid w:val="00590762"/>
    <w:rsid w:val="0060723F"/>
    <w:rsid w:val="006B463A"/>
    <w:rsid w:val="006D6110"/>
    <w:rsid w:val="00874810"/>
    <w:rsid w:val="00962015"/>
    <w:rsid w:val="009D4897"/>
    <w:rsid w:val="009E16B3"/>
    <w:rsid w:val="009F4408"/>
    <w:rsid w:val="00A65829"/>
    <w:rsid w:val="00A66915"/>
    <w:rsid w:val="00AB3961"/>
    <w:rsid w:val="00AE24BE"/>
    <w:rsid w:val="00B24B7C"/>
    <w:rsid w:val="00B36F75"/>
    <w:rsid w:val="00B40ACE"/>
    <w:rsid w:val="00B95EC3"/>
    <w:rsid w:val="00BC4088"/>
    <w:rsid w:val="00C75556"/>
    <w:rsid w:val="00CA1BD8"/>
    <w:rsid w:val="00CA4C6E"/>
    <w:rsid w:val="00CB6883"/>
    <w:rsid w:val="00D01855"/>
    <w:rsid w:val="00D45A40"/>
    <w:rsid w:val="00D74203"/>
    <w:rsid w:val="00DC7ECD"/>
    <w:rsid w:val="00E53D65"/>
    <w:rsid w:val="00E54A86"/>
    <w:rsid w:val="00EA6CE1"/>
    <w:rsid w:val="00EC519F"/>
    <w:rsid w:val="00EE42A5"/>
    <w:rsid w:val="00EF360B"/>
    <w:rsid w:val="00F4677D"/>
    <w:rsid w:val="00F702B6"/>
    <w:rsid w:val="00F737E5"/>
    <w:rsid w:val="00FD0412"/>
    <w:rsid w:val="00FE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95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6B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74203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C75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5556"/>
  </w:style>
  <w:style w:type="paragraph" w:styleId="a8">
    <w:name w:val="footer"/>
    <w:basedOn w:val="a"/>
    <w:link w:val="a9"/>
    <w:uiPriority w:val="99"/>
    <w:unhideWhenUsed/>
    <w:rsid w:val="00C75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5556"/>
  </w:style>
  <w:style w:type="character" w:styleId="aa">
    <w:name w:val="Hyperlink"/>
    <w:basedOn w:val="a0"/>
    <w:uiPriority w:val="99"/>
    <w:unhideWhenUsed/>
    <w:rsid w:val="00445CFA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A669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6B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74203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C75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5556"/>
  </w:style>
  <w:style w:type="paragraph" w:styleId="a8">
    <w:name w:val="footer"/>
    <w:basedOn w:val="a"/>
    <w:link w:val="a9"/>
    <w:uiPriority w:val="99"/>
    <w:unhideWhenUsed/>
    <w:rsid w:val="00C75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5556"/>
  </w:style>
  <w:style w:type="character" w:styleId="aa">
    <w:name w:val="Hyperlink"/>
    <w:basedOn w:val="a0"/>
    <w:uiPriority w:val="99"/>
    <w:unhideWhenUsed/>
    <w:rsid w:val="00445CFA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A66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ebcenter.ru/~scd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efectolog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pecialneeds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osoboedetstv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soboedetstvo.ru/books.htm" TargetMode="External"/><Relationship Id="rId14" Type="http://schemas.openxmlformats.org/officeDocument/2006/relationships/hyperlink" Target="http://www.psyparent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DD532-0A0A-4065-8F3C-044D82A40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3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eroxi</dc:creator>
  <cp:keywords/>
  <dc:description/>
  <cp:lastModifiedBy>eroxi</cp:lastModifiedBy>
  <cp:revision>13</cp:revision>
  <dcterms:created xsi:type="dcterms:W3CDTF">2022-05-23T01:29:00Z</dcterms:created>
  <dcterms:modified xsi:type="dcterms:W3CDTF">2022-08-05T03:28:00Z</dcterms:modified>
</cp:coreProperties>
</file>