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71A4" w14:textId="77777777" w:rsidR="00394287" w:rsidRDefault="00394287" w:rsidP="00394287">
      <w:pPr>
        <w:pStyle w:val="a3"/>
        <w:jc w:val="center"/>
        <w:rPr>
          <w:rFonts w:ascii="Times New Roman" w:hAnsi="Times New Roman"/>
        </w:rPr>
      </w:pPr>
      <w:r w:rsidRPr="00394287">
        <w:rPr>
          <w:rFonts w:ascii="Times New Roman" w:hAnsi="Times New Roman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</w:rPr>
        <w:t xml:space="preserve"> детский сад </w:t>
      </w:r>
      <w:r w:rsidRPr="00394287">
        <w:rPr>
          <w:rFonts w:ascii="Times New Roman" w:hAnsi="Times New Roman"/>
        </w:rPr>
        <w:t xml:space="preserve">общеразвивающего вида  с приоритетным осуществлением деятельности </w:t>
      </w:r>
    </w:p>
    <w:p w14:paraId="4EE485A8" w14:textId="77777777" w:rsidR="00394287" w:rsidRDefault="00394287" w:rsidP="00394287">
      <w:pPr>
        <w:pStyle w:val="a3"/>
        <w:jc w:val="center"/>
        <w:rPr>
          <w:rFonts w:ascii="Times New Roman" w:hAnsi="Times New Roman"/>
        </w:rPr>
      </w:pPr>
      <w:r w:rsidRPr="00394287">
        <w:rPr>
          <w:rFonts w:ascii="Times New Roman" w:hAnsi="Times New Roman"/>
        </w:rPr>
        <w:t>по физкультурно-оздоровительному развитию</w:t>
      </w:r>
      <w:r>
        <w:rPr>
          <w:rFonts w:ascii="Times New Roman" w:hAnsi="Times New Roman"/>
        </w:rPr>
        <w:t xml:space="preserve"> детей</w:t>
      </w:r>
    </w:p>
    <w:p w14:paraId="2FE85925" w14:textId="77777777" w:rsidR="00394287" w:rsidRPr="00415868" w:rsidRDefault="00394287" w:rsidP="0039428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94287">
        <w:rPr>
          <w:rFonts w:ascii="Times New Roman" w:hAnsi="Times New Roman"/>
        </w:rPr>
        <w:t xml:space="preserve"> № 40 «Кораблик» </w:t>
      </w:r>
      <w:proofErr w:type="spellStart"/>
      <w:r w:rsidRPr="00394287">
        <w:rPr>
          <w:rFonts w:ascii="Times New Roman" w:hAnsi="Times New Roman"/>
        </w:rPr>
        <w:t>г.Николаевска</w:t>
      </w:r>
      <w:proofErr w:type="spellEnd"/>
      <w:r w:rsidRPr="00394287">
        <w:rPr>
          <w:rFonts w:ascii="Times New Roman" w:hAnsi="Times New Roman"/>
        </w:rPr>
        <w:t>-на-Амуре  Хабаровского края</w:t>
      </w:r>
      <w:r w:rsidRPr="00415868">
        <w:rPr>
          <w:rFonts w:ascii="Times New Roman" w:hAnsi="Times New Roman"/>
          <w:sz w:val="26"/>
          <w:szCs w:val="26"/>
        </w:rPr>
        <w:t>.</w:t>
      </w:r>
    </w:p>
    <w:p w14:paraId="7FB0B57B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2F361B" w14:textId="77777777" w:rsidR="00F97809" w:rsidRDefault="00F97809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33B7E8D" w14:textId="77777777" w:rsidR="00F97809" w:rsidRDefault="00F97809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C72D1C4" w14:textId="77777777" w:rsidR="00F97809" w:rsidRPr="00394287" w:rsidRDefault="00F97809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BE657A5" w14:textId="77777777" w:rsidR="00394287" w:rsidRPr="00FD3462" w:rsidRDefault="00394287" w:rsidP="0039428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D346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Доклад</w:t>
      </w:r>
    </w:p>
    <w:p w14:paraId="2EBD3021" w14:textId="77777777" w:rsidR="00394287" w:rsidRPr="00FD3462" w:rsidRDefault="00394287" w:rsidP="0039428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D346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FD3462" w:rsidRPr="00FD3462">
        <w:rPr>
          <w:rFonts w:ascii="Times New Roman" w:hAnsi="Times New Roman" w:cs="Times New Roman"/>
          <w:b/>
          <w:sz w:val="32"/>
          <w:szCs w:val="32"/>
        </w:rPr>
        <w:t xml:space="preserve">Кадетская группа  как форма организации духовно-нравственного </w:t>
      </w:r>
      <w:r w:rsidR="0029380F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FD3462" w:rsidRPr="00FD3462">
        <w:rPr>
          <w:rFonts w:ascii="Times New Roman" w:hAnsi="Times New Roman" w:cs="Times New Roman"/>
          <w:b/>
          <w:sz w:val="32"/>
          <w:szCs w:val="32"/>
        </w:rPr>
        <w:t>патриотического воспитания дошкольников</w:t>
      </w:r>
      <w:r w:rsidRPr="00FD346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14:paraId="2AEC3E00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41361F0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6A10928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AE91C9F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BFBD87A" w14:textId="77777777" w:rsidR="00394287" w:rsidRPr="00394287" w:rsidRDefault="00394287" w:rsidP="00394287">
      <w:pPr>
        <w:pStyle w:val="a3"/>
        <w:jc w:val="right"/>
        <w:rPr>
          <w:rFonts w:ascii="Times New Roman" w:hAnsi="Times New Roman"/>
          <w:shd w:val="clear" w:color="auto" w:fill="FFFFFF"/>
        </w:rPr>
      </w:pPr>
    </w:p>
    <w:p w14:paraId="47AC9C8F" w14:textId="77777777" w:rsidR="00394287" w:rsidRDefault="00394287" w:rsidP="00483239">
      <w:pPr>
        <w:pStyle w:val="a3"/>
        <w:jc w:val="right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94287">
        <w:rPr>
          <w:rFonts w:ascii="Times New Roman" w:hAnsi="Times New Roman"/>
          <w:shd w:val="clear" w:color="auto" w:fill="FFFFFF"/>
        </w:rPr>
        <w:t xml:space="preserve">                           </w:t>
      </w:r>
    </w:p>
    <w:p w14:paraId="43FEE46E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48E1892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A514CE3" w14:textId="77777777" w:rsidR="00394287" w:rsidRPr="00F97809" w:rsidRDefault="00394287" w:rsidP="00394287">
      <w:pPr>
        <w:shd w:val="clear" w:color="auto" w:fill="FFFFFF"/>
        <w:spacing w:after="384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FF94FB" w14:textId="77777777" w:rsidR="00394287" w:rsidRPr="00F97809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97809">
        <w:rPr>
          <w:rFonts w:ascii="Times New Roman" w:hAnsi="Times New Roman" w:cs="Times New Roman"/>
          <w:sz w:val="24"/>
          <w:szCs w:val="24"/>
          <w:shd w:val="clear" w:color="auto" w:fill="FFFFFF"/>
        </w:rPr>
        <w:t>г.Николаевск</w:t>
      </w:r>
      <w:proofErr w:type="spellEnd"/>
      <w:r w:rsidRPr="00F97809">
        <w:rPr>
          <w:rFonts w:ascii="Times New Roman" w:hAnsi="Times New Roman" w:cs="Times New Roman"/>
          <w:sz w:val="24"/>
          <w:szCs w:val="24"/>
          <w:shd w:val="clear" w:color="auto" w:fill="FFFFFF"/>
        </w:rPr>
        <w:t>-на-Амуре</w:t>
      </w:r>
    </w:p>
    <w:p w14:paraId="3703260B" w14:textId="77777777" w:rsidR="00394287" w:rsidRPr="00F97809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809">
        <w:rPr>
          <w:rFonts w:ascii="Times New Roman" w:hAnsi="Times New Roman" w:cs="Times New Roman"/>
          <w:sz w:val="24"/>
          <w:szCs w:val="24"/>
          <w:shd w:val="clear" w:color="auto" w:fill="FFFFFF"/>
        </w:rPr>
        <w:t>2020 г.</w:t>
      </w:r>
    </w:p>
    <w:p w14:paraId="0ED74B11" w14:textId="77777777" w:rsidR="00394287" w:rsidRDefault="00394287" w:rsidP="00C76CB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4678132" w14:textId="77777777" w:rsidR="00394287" w:rsidRDefault="00394287" w:rsidP="00F9780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1D459F1" w14:textId="77777777" w:rsidR="00483239" w:rsidRPr="004B0100" w:rsidRDefault="00483239" w:rsidP="00F97809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A8B5948" w14:textId="77777777" w:rsidR="00B12636" w:rsidRPr="004B0100" w:rsidRDefault="002C61A4" w:rsidP="00B12636">
      <w:pPr>
        <w:jc w:val="both"/>
        <w:rPr>
          <w:rFonts w:ascii="Times New Roman" w:hAnsi="Times New Roman" w:cs="Times New Roman"/>
          <w:sz w:val="28"/>
          <w:szCs w:val="28"/>
        </w:rPr>
      </w:pPr>
      <w:r w:rsidRPr="004B01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F97809" w:rsidRPr="004B01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B0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636" w:rsidRPr="004B0100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714A6B" w:rsidRPr="004B010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12636" w:rsidRPr="004B0100">
        <w:rPr>
          <w:rFonts w:ascii="Times New Roman" w:eastAsia="Times New Roman" w:hAnsi="Times New Roman" w:cs="Times New Roman"/>
          <w:sz w:val="28"/>
          <w:szCs w:val="28"/>
        </w:rPr>
        <w:t xml:space="preserve"> году наш детский сад получил статус площадки</w:t>
      </w:r>
      <w:r w:rsidR="00714A6B" w:rsidRPr="004B0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100" w:rsidRPr="004B0100">
        <w:rPr>
          <w:rFonts w:ascii="Times New Roman" w:eastAsia="Times New Roman" w:hAnsi="Times New Roman" w:cs="Times New Roman"/>
          <w:sz w:val="28"/>
          <w:szCs w:val="28"/>
        </w:rPr>
        <w:t xml:space="preserve">в краевом инновационном комплексе </w:t>
      </w:r>
      <w:r w:rsidR="004B0100" w:rsidRPr="004B0100">
        <w:rPr>
          <w:rFonts w:ascii="Times New Roman" w:hAnsi="Times New Roman" w:cs="Times New Roman"/>
          <w:sz w:val="28"/>
          <w:szCs w:val="28"/>
        </w:rPr>
        <w:t>«Модели социального партнерства в реализации кадетского (</w:t>
      </w:r>
      <w:proofErr w:type="spellStart"/>
      <w:r w:rsidR="004B0100" w:rsidRPr="004B0100">
        <w:rPr>
          <w:rFonts w:ascii="Times New Roman" w:hAnsi="Times New Roman" w:cs="Times New Roman"/>
          <w:sz w:val="28"/>
          <w:szCs w:val="28"/>
        </w:rPr>
        <w:t>прокадетского</w:t>
      </w:r>
      <w:proofErr w:type="spellEnd"/>
      <w:r w:rsidR="004B0100" w:rsidRPr="004B0100">
        <w:rPr>
          <w:rFonts w:ascii="Times New Roman" w:hAnsi="Times New Roman" w:cs="Times New Roman"/>
          <w:sz w:val="28"/>
          <w:szCs w:val="28"/>
        </w:rPr>
        <w:t xml:space="preserve">) образования». Мы вошли в комплекс </w:t>
      </w:r>
      <w:r w:rsidR="004B0100" w:rsidRPr="004B01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4A6B" w:rsidRPr="004B0100">
        <w:rPr>
          <w:rFonts w:ascii="Times New Roman" w:eastAsia="Times New Roman" w:hAnsi="Times New Roman" w:cs="Times New Roman"/>
          <w:sz w:val="28"/>
          <w:szCs w:val="28"/>
        </w:rPr>
        <w:t>с проектом</w:t>
      </w:r>
      <w:r w:rsidR="00B12636" w:rsidRPr="004B0100">
        <w:rPr>
          <w:rFonts w:ascii="Times New Roman" w:hAnsi="Times New Roman" w:cs="Times New Roman"/>
          <w:sz w:val="28"/>
          <w:szCs w:val="28"/>
        </w:rPr>
        <w:t xml:space="preserve"> «Кадетская группа  как форма организации духовно-нравственного</w:t>
      </w:r>
      <w:r w:rsidR="0029380F">
        <w:rPr>
          <w:rFonts w:ascii="Times New Roman" w:hAnsi="Times New Roman" w:cs="Times New Roman"/>
          <w:sz w:val="28"/>
          <w:szCs w:val="28"/>
        </w:rPr>
        <w:t xml:space="preserve"> и </w:t>
      </w:r>
      <w:r w:rsidR="00B12636" w:rsidRPr="004B0100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дошкольников».</w:t>
      </w:r>
      <w:r w:rsidR="00714A6B" w:rsidRPr="004B0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CD3C2" w14:textId="77777777" w:rsidR="00BC1D27" w:rsidRPr="00407BF7" w:rsidRDefault="00333933" w:rsidP="00407B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1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D3462" w:rsidRPr="002D01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407BF7">
        <w:rPr>
          <w:rFonts w:ascii="Times New Roman" w:eastAsia="Times New Roman" w:hAnsi="Times New Roman" w:cs="Times New Roman"/>
          <w:b/>
          <w:sz w:val="28"/>
          <w:szCs w:val="28"/>
        </w:rPr>
        <w:t>Почему возникла необходимость созда</w:t>
      </w:r>
      <w:r w:rsidR="00FD3462" w:rsidRPr="00407BF7">
        <w:rPr>
          <w:rFonts w:ascii="Times New Roman" w:eastAsia="Times New Roman" w:hAnsi="Times New Roman" w:cs="Times New Roman"/>
          <w:b/>
          <w:sz w:val="28"/>
          <w:szCs w:val="28"/>
        </w:rPr>
        <w:t>ния данного проекта?</w:t>
      </w:r>
      <w:r w:rsidR="00DE68CA" w:rsidRPr="00407B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2544" w:rsidRPr="00407BF7">
        <w:rPr>
          <w:rFonts w:ascii="Times New Roman" w:eastAsia="Times New Roman" w:hAnsi="Times New Roman" w:cs="Times New Roman"/>
          <w:sz w:val="28"/>
          <w:szCs w:val="28"/>
        </w:rPr>
        <w:t xml:space="preserve">   П</w:t>
      </w:r>
      <w:r w:rsidR="00FD3462" w:rsidRPr="00407BF7">
        <w:rPr>
          <w:rFonts w:ascii="Times New Roman" w:eastAsia="Times New Roman" w:hAnsi="Times New Roman" w:cs="Times New Roman"/>
          <w:sz w:val="28"/>
          <w:szCs w:val="28"/>
        </w:rPr>
        <w:t xml:space="preserve">едагоги нашего </w:t>
      </w:r>
      <w:r w:rsidR="00E53D2B" w:rsidRPr="004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462" w:rsidRPr="00407BF7">
        <w:rPr>
          <w:rFonts w:ascii="Times New Roman" w:eastAsia="Times New Roman" w:hAnsi="Times New Roman" w:cs="Times New Roman"/>
          <w:sz w:val="28"/>
          <w:szCs w:val="28"/>
        </w:rPr>
        <w:t xml:space="preserve">ДОУ, </w:t>
      </w:r>
      <w:r w:rsidR="00E53D2B" w:rsidRPr="00407B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68CA" w:rsidRPr="00407BF7">
        <w:rPr>
          <w:rFonts w:ascii="Times New Roman" w:eastAsia="Times New Roman" w:hAnsi="Times New Roman" w:cs="Times New Roman"/>
          <w:sz w:val="28"/>
          <w:szCs w:val="28"/>
        </w:rPr>
        <w:t xml:space="preserve">нализируя </w:t>
      </w:r>
      <w:r w:rsidR="00D37153" w:rsidRPr="00407BF7">
        <w:rPr>
          <w:rFonts w:ascii="Times New Roman" w:eastAsia="Times New Roman" w:hAnsi="Times New Roman" w:cs="Times New Roman"/>
          <w:sz w:val="28"/>
          <w:szCs w:val="28"/>
        </w:rPr>
        <w:t>данные мониторин</w:t>
      </w:r>
      <w:r w:rsidR="00005C94" w:rsidRPr="00407BF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3D2B" w:rsidRPr="004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 xml:space="preserve">развития личности детей, </w:t>
      </w:r>
      <w:r w:rsidR="00D37153" w:rsidRPr="004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462"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отме</w:t>
      </w:r>
      <w:r w:rsid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тили</w:t>
      </w:r>
      <w:r w:rsidR="00817DAD"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5C94"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</w:t>
      </w:r>
      <w:r w:rsidR="00714A6B"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нравственных качеств. </w:t>
      </w:r>
      <w:r w:rsidR="00967CAF" w:rsidRPr="00407BF7">
        <w:rPr>
          <w:rFonts w:ascii="Times New Roman" w:eastAsia="Times New Roman" w:hAnsi="Times New Roman" w:cs="Times New Roman"/>
          <w:sz w:val="28"/>
          <w:szCs w:val="28"/>
        </w:rPr>
        <w:t xml:space="preserve">Особую тревогу вызвал  </w:t>
      </w:r>
      <w:r w:rsidR="002D0134" w:rsidRPr="00407BF7">
        <w:rPr>
          <w:rFonts w:ascii="Times New Roman" w:eastAsia="Times New Roman" w:hAnsi="Times New Roman" w:cs="Times New Roman"/>
          <w:sz w:val="28"/>
          <w:szCs w:val="28"/>
        </w:rPr>
        <w:t>факт, что у части детей  искаже</w:t>
      </w:r>
      <w:r w:rsidR="00967CAF" w:rsidRPr="00407BF7">
        <w:rPr>
          <w:rFonts w:ascii="Times New Roman" w:eastAsia="Times New Roman" w:hAnsi="Times New Roman" w:cs="Times New Roman"/>
          <w:sz w:val="28"/>
          <w:szCs w:val="28"/>
        </w:rPr>
        <w:t xml:space="preserve">ны  представления ο патриотизме, справедливости и доброте, милосердии и великодушии. </w:t>
      </w:r>
      <w:r w:rsidR="0082570F" w:rsidRPr="00407BF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было </w:t>
      </w:r>
      <w:r w:rsidR="00967CAF" w:rsidRPr="00407BF7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2D0134" w:rsidRPr="00407BF7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</w:t>
      </w:r>
      <w:r w:rsidR="0082570F" w:rsidRPr="00407BF7">
        <w:rPr>
          <w:rFonts w:ascii="Times New Roman" w:eastAsia="Times New Roman" w:hAnsi="Times New Roman" w:cs="Times New Roman"/>
          <w:sz w:val="28"/>
          <w:szCs w:val="28"/>
        </w:rPr>
        <w:t xml:space="preserve">, которое показало </w:t>
      </w:r>
      <w:r w:rsidR="00BE6837" w:rsidRPr="00407BF7">
        <w:rPr>
          <w:rFonts w:ascii="Times New Roman" w:eastAsia="Times New Roman" w:hAnsi="Times New Roman" w:cs="Times New Roman"/>
          <w:sz w:val="28"/>
          <w:szCs w:val="28"/>
        </w:rPr>
        <w:t xml:space="preserve"> пассивное отношение к этой теме или </w:t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>непонимание родителями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>данной проблемы</w:t>
      </w:r>
      <w:r w:rsidR="00BE6837" w:rsidRPr="00407B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848094" w14:textId="77777777" w:rsidR="00DE68CA" w:rsidRPr="00407BF7" w:rsidRDefault="00F0309A" w:rsidP="00407B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ab/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>Данный подход родителей к духовно-нравственному воспитанию детей наш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>л свое отражение в следующих негативных тенденциях</w:t>
      </w:r>
      <w:r w:rsidR="00DE68CA" w:rsidRPr="00407B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C1D27" w:rsidRPr="00407BF7">
        <w:rPr>
          <w:rFonts w:ascii="Times New Roman" w:eastAsia="Times New Roman" w:hAnsi="Times New Roman" w:cs="Times New Roman"/>
          <w:sz w:val="28"/>
          <w:szCs w:val="28"/>
        </w:rPr>
        <w:t>во многих современных семьях  материальные ценности стали возвышаться над духовными. В погоне за развитием интеллекта многие родители упускают из виду необходимость работы над  воспитанием  души своего ребёнка, над развитием  нравственных  и духовных качеств маленького человека.  Не всегда родители понимают, что без этих качеств накопленные знан</w:t>
      </w:r>
      <w:r w:rsidR="00BA571C" w:rsidRPr="00407BF7">
        <w:rPr>
          <w:rFonts w:ascii="Times New Roman" w:eastAsia="Times New Roman" w:hAnsi="Times New Roman" w:cs="Times New Roman"/>
          <w:sz w:val="28"/>
          <w:szCs w:val="28"/>
        </w:rPr>
        <w:t>ия могут оказаться бесполезными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 xml:space="preserve">. Чтение книг в семье </w:t>
      </w:r>
      <w:r w:rsidR="00DE68CA" w:rsidRPr="00407BF7">
        <w:rPr>
          <w:rFonts w:ascii="Times New Roman" w:eastAsia="Times New Roman" w:hAnsi="Times New Roman" w:cs="Times New Roman"/>
          <w:sz w:val="28"/>
          <w:szCs w:val="28"/>
        </w:rPr>
        <w:t xml:space="preserve"> ушл</w:t>
      </w:r>
      <w:r w:rsidR="00714A6B" w:rsidRPr="00407B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68CA" w:rsidRPr="00407BF7">
        <w:rPr>
          <w:rFonts w:ascii="Times New Roman" w:eastAsia="Times New Roman" w:hAnsi="Times New Roman" w:cs="Times New Roman"/>
          <w:sz w:val="28"/>
          <w:szCs w:val="28"/>
        </w:rPr>
        <w:t xml:space="preserve"> на второй план, их место занял экран телевизора и компьютера. Персонажи сказок, герои мультфильмов, которые смотрят современные дошкольники, не всегда отличаются нравственной чистотой и высокой духовностью.  </w:t>
      </w:r>
    </w:p>
    <w:p w14:paraId="3C45BC6E" w14:textId="77777777" w:rsidR="00DE68CA" w:rsidRPr="00407BF7" w:rsidRDefault="00BA571C" w:rsidP="00407B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sz w:val="28"/>
          <w:szCs w:val="28"/>
        </w:rPr>
        <w:t xml:space="preserve">    Данные показатели подтолкнули нас к созданию проекта.</w:t>
      </w:r>
    </w:p>
    <w:p w14:paraId="5A5A9BCE" w14:textId="77777777" w:rsidR="00BA571C" w:rsidRPr="00407BF7" w:rsidRDefault="00BA571C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F7">
        <w:rPr>
          <w:rFonts w:ascii="Times New Roman" w:hAnsi="Times New Roman" w:cs="Times New Roman"/>
          <w:sz w:val="28"/>
          <w:szCs w:val="28"/>
        </w:rPr>
        <w:t>Значимость данного проекта обусловлена приоритетными направлениями социально-экономического развития РФ, образовательной государственной политики РФ и Хабаровского края.</w:t>
      </w:r>
    </w:p>
    <w:p w14:paraId="6118117D" w14:textId="77777777" w:rsidR="00BE6837" w:rsidRPr="00407BF7" w:rsidRDefault="00B404BA" w:rsidP="00407BF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</w:t>
      </w:r>
      <w:r w:rsidR="00714A6B" w:rsidRPr="00407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A32B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Так, в послании президента Российской </w:t>
      </w:r>
      <w:r w:rsidR="004B0100" w:rsidRPr="00A32B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 w:rsidRPr="00A32B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едерации</w:t>
      </w:r>
      <w:r w:rsidRPr="00A32B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Pr="00A3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Федеральному собранию</w:t>
      </w:r>
      <w:r w:rsidR="00714A6B" w:rsidRPr="00A3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B30" w:rsidRPr="00205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года</w:t>
      </w:r>
      <w:r w:rsidRPr="00205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2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говорится, что  </w:t>
      </w:r>
      <w:r w:rsidR="00F042E0" w:rsidRPr="00A32B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F042E0" w:rsidRPr="00A32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Духовно-нравственное, патриотическое и культурное воспитание подрастающего поколения в современных условиях – </w:t>
      </w:r>
      <w:r w:rsidR="000B36F6" w:rsidRPr="00A32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три важнейших направления в воспитательной работе российских </w:t>
      </w:r>
      <w:r w:rsidR="000B36F6" w:rsidRPr="00A32B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педагогов</w:t>
      </w:r>
      <w:r w:rsidR="004B0100" w:rsidRPr="00A32BF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4B0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837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духовно-нравственного, патриотического воспитания  в современной России отражена так же и в Федеральном государственном образовательном стандарте  дошкольного образования.</w:t>
      </w:r>
    </w:p>
    <w:p w14:paraId="7363D893" w14:textId="77777777" w:rsidR="00B12636" w:rsidRPr="00407BF7" w:rsidRDefault="002065F1" w:rsidP="00407BF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B01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14A6B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Потенциал д</w:t>
      </w:r>
      <w:r w:rsidR="002D0134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ля решения</w:t>
      </w: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</w:t>
      </w:r>
      <w:r w:rsidR="00714A6B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увидели в реализации</w:t>
      </w: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кадетско</w:t>
      </w:r>
      <w:r w:rsidR="00714A6B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</w:t>
      </w:r>
      <w:r w:rsidR="00714A6B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являющееся эффективной </w:t>
      </w:r>
      <w:r w:rsidR="00B12636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B12636" w:rsidRPr="00407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образовательного процесса, успешно реализующей воспитание патриотов Российского государства. </w:t>
      </w:r>
    </w:p>
    <w:p w14:paraId="58787C62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Проанализировав следующие факторы:</w:t>
      </w:r>
    </w:p>
    <w:p w14:paraId="2148948B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 уникальную роль кадетского движения в деле воспитания  подрастающего поколения, </w:t>
      </w:r>
    </w:p>
    <w:p w14:paraId="78776345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407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приоритеты государственной политики,</w:t>
      </w:r>
    </w:p>
    <w:p w14:paraId="172858E9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7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-социальный заказ родительской общественности</w:t>
      </w: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14:paraId="01E7AC74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отсутствие кадетских групп в дошкольных учреждениях нашего города и района </w:t>
      </w:r>
    </w:p>
    <w:p w14:paraId="2FCF8E65" w14:textId="77777777" w:rsidR="00B12636" w:rsidRPr="00407BF7" w:rsidRDefault="00B12636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преемственность звеньев дошкольного и начального образования</w:t>
      </w:r>
      <w:r w:rsidR="004B01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89691A2" w14:textId="77777777" w:rsidR="00A32BFF" w:rsidRDefault="00714A6B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</w:t>
      </w:r>
      <w:r w:rsidR="00B1263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</w:t>
      </w:r>
      <w:r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яли</w:t>
      </w:r>
      <w:r w:rsidR="00B1263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 о создании</w:t>
      </w:r>
      <w:r w:rsidR="000B36F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2BFF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2018 году </w:t>
      </w:r>
      <w:r w:rsidR="00B1263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проекта кадетской группы в нашей</w:t>
      </w:r>
      <w:r w:rsidR="000B36F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2636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дошкольной образовательной организации</w:t>
      </w:r>
      <w:r w:rsidR="00A32BFF" w:rsidRPr="00205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базе второй младшей группы № 3 «Улыбка».</w:t>
      </w:r>
      <w:r w:rsidR="00A32BFF" w:rsidRPr="00A32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5DD5A2" w14:textId="77777777" w:rsidR="00A32BFF" w:rsidRDefault="00A32BFF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D98343" w14:textId="77777777" w:rsidR="00A32BFF" w:rsidRPr="002059AB" w:rsidRDefault="00A32BFF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9AB">
        <w:rPr>
          <w:rFonts w:ascii="Times New Roman" w:eastAsia="Times New Roman" w:hAnsi="Times New Roman" w:cs="Times New Roman"/>
          <w:sz w:val="28"/>
          <w:szCs w:val="28"/>
        </w:rPr>
        <w:t>Был разработан проект по созданию кадетской группы и разработана программа «Мы-будущие кадеты»</w:t>
      </w:r>
    </w:p>
    <w:p w14:paraId="208D9242" w14:textId="77777777" w:rsidR="00A32BFF" w:rsidRPr="002059AB" w:rsidRDefault="00A32BFF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9AB">
        <w:rPr>
          <w:rFonts w:ascii="Times New Roman" w:eastAsia="Times New Roman" w:hAnsi="Times New Roman" w:cs="Times New Roman"/>
          <w:sz w:val="28"/>
          <w:szCs w:val="28"/>
        </w:rPr>
        <w:t>В рамках реализации духовно-нравственного, патриотического  направления и обеспечения преемственности  между дошкольным учреждением и школой.</w:t>
      </w:r>
    </w:p>
    <w:p w14:paraId="7230BD8C" w14:textId="77777777" w:rsidR="00A32BFF" w:rsidRPr="002059AB" w:rsidRDefault="00A32BFF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E4A050" w14:textId="77777777" w:rsidR="00A32BFF" w:rsidRPr="002059AB" w:rsidRDefault="00A32BFF" w:rsidP="00A32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9AB">
        <w:rPr>
          <w:rFonts w:ascii="Times New Roman" w:eastAsia="Times New Roman" w:hAnsi="Times New Roman" w:cs="Times New Roman"/>
          <w:sz w:val="28"/>
          <w:szCs w:val="28"/>
        </w:rPr>
        <w:t>Таким образом, впервые в городе Николаевске-на-Амуре в условиях дошкольного учреждения была организована кадетская группа- как инновационная форма организации  духовно-нравственного патриотического воспитания дошкольников в системе всестороннего развития личности»</w:t>
      </w:r>
    </w:p>
    <w:p w14:paraId="27E71207" w14:textId="77777777" w:rsidR="004D40D4" w:rsidRPr="00407BF7" w:rsidRDefault="004D40D4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AB5EC6" w14:textId="69291C15" w:rsidR="004D40D4" w:rsidRPr="00407BF7" w:rsidRDefault="004D40D4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Кадетское движение в Николаевском муниципальном районе 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7B30"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реализуется с 2016 года. Так, в школах созданы кадетские классы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создания оптимальных условий для интеллектуального, культурного, физического и нравственного развития обучающихся, формирования основы для их подготовки к достойному служению Отечеству на гражданском,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военном поприще, но в условиях дошкольного образовательного учреждения </w:t>
      </w:r>
      <w:r w:rsidR="00427B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данное направление 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реализуется впервые.</w:t>
      </w:r>
    </w:p>
    <w:p w14:paraId="790B5DDC" w14:textId="11B989FD" w:rsidR="000B36F6" w:rsidRPr="00407BF7" w:rsidRDefault="00A145CB" w:rsidP="00A145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4D40D4" w:rsidRP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 проекта: </w:t>
      </w:r>
      <w:r w:rsidR="00407B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создание системы </w:t>
      </w:r>
      <w:r w:rsidR="000B36F6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B7311A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B36F6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патриотическо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</w:t>
      </w:r>
      <w:r w:rsidR="000B36F6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0B36F6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дошкольников в системе всестороннего развития личности </w:t>
      </w:r>
      <w:r w:rsidR="00B7311A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ребенка</w:t>
      </w:r>
      <w:r w:rsidR="000B36F6"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41CC8FE" w14:textId="77777777" w:rsidR="00B7311A" w:rsidRPr="00407BF7" w:rsidRDefault="00B7311A" w:rsidP="0040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578CB8" w14:textId="77777777" w:rsidR="000B36F6" w:rsidRPr="00407BF7" w:rsidRDefault="000B36F6" w:rsidP="00407BF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Для достижения этой цели необходимо решение следующих задач:</w:t>
      </w:r>
    </w:p>
    <w:p w14:paraId="7CBE3D84" w14:textId="77777777" w:rsidR="000B36F6" w:rsidRPr="00407BF7" w:rsidRDefault="000B36F6" w:rsidP="00407BF7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для воспитанников: </w:t>
      </w:r>
    </w:p>
    <w:p w14:paraId="294AE684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формировать 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представление о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базовых национальных ценност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, национальных и духовных традици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97A2FA5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формировать основ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патриотического сознания и самосознания;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патриотические чувства;</w:t>
      </w:r>
    </w:p>
    <w:p w14:paraId="1F8290AE" w14:textId="77777777" w:rsidR="000B36F6" w:rsidRPr="00407BF7" w:rsidRDefault="000B36F6" w:rsidP="00407B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развити</w:t>
      </w:r>
      <w:r w:rsidR="00407B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407B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способностей и творческого потенциала детей;</w:t>
      </w:r>
    </w:p>
    <w:p w14:paraId="6EF51E7A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формировать у воспитанников трудолюби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, дисциплинированност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целеустремленности; </w:t>
      </w:r>
    </w:p>
    <w:p w14:paraId="4C9F2229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формировать  </w:t>
      </w:r>
      <w:r w:rsid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потребность в </w:t>
      </w:r>
      <w:r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</w:t>
      </w:r>
      <w:r w:rsid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 w:rsid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жизни;</w:t>
      </w:r>
    </w:p>
    <w:p w14:paraId="0FEE51D8" w14:textId="77777777" w:rsidR="000B36F6" w:rsidRPr="00407BF7" w:rsidRDefault="000B36F6" w:rsidP="00407BF7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для педагогов:</w:t>
      </w:r>
    </w:p>
    <w:p w14:paraId="44C681DE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разработать концепцию кадетской группы в дошкольном образовательном учреждении</w:t>
      </w:r>
    </w:p>
    <w:p w14:paraId="0E70F68C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разработать нормативно-правовую, учебно-методическую документацию, обеспечивающую деятельность проекта;</w:t>
      </w:r>
    </w:p>
    <w:p w14:paraId="1EAF049F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</w:rPr>
        <w:t xml:space="preserve">- разработать критерии и показатели эффективности реализации проекта; </w:t>
      </w:r>
    </w:p>
    <w:p w14:paraId="3B50FE3C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-повысить квалификацию педагогов, </w:t>
      </w:r>
      <w:r w:rsidRPr="00407BF7">
        <w:rPr>
          <w:rFonts w:ascii="Times New Roman" w:eastAsia="Calibri" w:hAnsi="Times New Roman" w:cs="Times New Roman"/>
          <w:color w:val="111115"/>
          <w:sz w:val="28"/>
          <w:szCs w:val="28"/>
          <w:shd w:val="clear" w:color="auto" w:fill="FFFFFF"/>
          <w:lang w:eastAsia="en-US"/>
        </w:rPr>
        <w:t xml:space="preserve">направленную   на   освоение  современных технологий  в области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духовно-нравственного, патриотического направления</w:t>
      </w:r>
      <w:r w:rsidRPr="00407BF7">
        <w:rPr>
          <w:rFonts w:ascii="Times New Roman" w:eastAsia="Calibri" w:hAnsi="Times New Roman" w:cs="Times New Roman"/>
          <w:color w:val="111115"/>
          <w:sz w:val="28"/>
          <w:szCs w:val="28"/>
          <w:shd w:val="clear" w:color="auto" w:fill="FFFFFF"/>
          <w:lang w:eastAsia="en-US"/>
        </w:rPr>
        <w:t>;</w:t>
      </w:r>
    </w:p>
    <w:p w14:paraId="2D361FA9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07BF7">
        <w:rPr>
          <w:rFonts w:ascii="Times New Roman" w:eastAsia="Calibri" w:hAnsi="Times New Roman" w:cs="Times New Roman"/>
          <w:color w:val="111115"/>
          <w:sz w:val="28"/>
          <w:szCs w:val="28"/>
          <w:shd w:val="clear" w:color="auto" w:fill="FFFFFF"/>
          <w:lang w:eastAsia="en-US"/>
        </w:rPr>
        <w:t>пробировать новые направления и формы сотрудничества  с социальными партнерами;</w:t>
      </w:r>
    </w:p>
    <w:p w14:paraId="10696466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создать условия для дальнейшего обучения </w:t>
      </w:r>
      <w:r w:rsidRPr="00407BF7">
        <w:rPr>
          <w:rFonts w:ascii="Times New Roman" w:eastAsia="Calibri" w:hAnsi="Times New Roman" w:cs="Times New Roman"/>
          <w:color w:val="111115"/>
          <w:sz w:val="28"/>
          <w:szCs w:val="28"/>
          <w:shd w:val="clear" w:color="auto" w:fill="FFFFFF"/>
          <w:lang w:eastAsia="en-US"/>
        </w:rPr>
        <w:t xml:space="preserve">дошкольников   в кадетских классах 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города.</w:t>
      </w:r>
    </w:p>
    <w:p w14:paraId="363D53E7" w14:textId="77777777" w:rsidR="000B36F6" w:rsidRP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Для родителей:</w:t>
      </w:r>
    </w:p>
    <w:p w14:paraId="69C89D42" w14:textId="77777777" w:rsidR="00407BF7" w:rsidRDefault="000B36F6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содействовать духовно-нравственному и патриотическому развитию детей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045CCBC" w14:textId="77777777" w:rsidR="000B36F6" w:rsidRPr="00407BF7" w:rsidRDefault="00407BF7" w:rsidP="00407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принима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  в деятельности  дошкольной образовательной организации по патриотическому воспитанию детей на основе духовно-нравственных и гражданско-патриотических традиций.</w:t>
      </w:r>
    </w:p>
    <w:p w14:paraId="20CC2762" w14:textId="77777777" w:rsidR="000B36F6" w:rsidRPr="00407BF7" w:rsidRDefault="000B36F6" w:rsidP="00407B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>- осуществля</w:t>
      </w:r>
      <w:r w:rsidR="00407BF7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40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преемственности с деятельностью педагога;</w:t>
      </w:r>
    </w:p>
    <w:p w14:paraId="530FA155" w14:textId="77777777" w:rsidR="00FE47FD" w:rsidRDefault="00FE47FD" w:rsidP="00FE47F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47F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Поставленные задачи решаются во всех видах детской деятельности: на занятиях, в играх, в труде, в быту, в различных мероприятиях.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9AD25B4" w14:textId="2649DC31" w:rsidR="00FE47FD" w:rsidRPr="00FE47FD" w:rsidRDefault="00FE47FD" w:rsidP="00FE4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7FD">
        <w:rPr>
          <w:rFonts w:ascii="Times New Roman" w:hAnsi="Times New Roman" w:cs="Times New Roman"/>
          <w:sz w:val="28"/>
          <w:szCs w:val="28"/>
        </w:rPr>
        <w:t xml:space="preserve">Для группы «Кадеты» разработаны и утверждены положение о кадетской группе, устав  в котором прописаны права и обязанности воспитанников, педагогов и родителей. </w:t>
      </w:r>
    </w:p>
    <w:p w14:paraId="228C2C7B" w14:textId="77777777" w:rsidR="00FE47FD" w:rsidRPr="00FE47FD" w:rsidRDefault="00FE47FD" w:rsidP="00FE4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7FD">
        <w:rPr>
          <w:rFonts w:ascii="Times New Roman" w:hAnsi="Times New Roman" w:cs="Times New Roman"/>
          <w:sz w:val="28"/>
          <w:szCs w:val="28"/>
        </w:rPr>
        <w:t xml:space="preserve"> У юных кадет есть  парадная и повседневная форма, утвержденная уставом группы: китель, юбка, либо брюки, оранжевый берет, черные туфли, оранжевая футболки, шорты, юбка. Типовыми знаками отличия кадетов являются : оранжевый берет с кокардой, эмблема, значок «Кадет МЧС» вручается воспитанникам во время торжественного посвящения в кадеты.</w:t>
      </w:r>
    </w:p>
    <w:p w14:paraId="76932619" w14:textId="77777777" w:rsidR="00FE47FD" w:rsidRPr="00FE47FD" w:rsidRDefault="00FE47FD" w:rsidP="00FE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FD">
        <w:rPr>
          <w:rFonts w:ascii="Times New Roman" w:hAnsi="Times New Roman" w:cs="Times New Roman"/>
          <w:sz w:val="28"/>
          <w:szCs w:val="28"/>
        </w:rPr>
        <w:t>Форма очень нравится ребятам и отличает их от других детей. Мы учим воспитанников уважительно относится к своей одежде, беречь ее.</w:t>
      </w:r>
    </w:p>
    <w:p w14:paraId="06298EDD" w14:textId="77777777" w:rsidR="00FE47FD" w:rsidRPr="00FE47FD" w:rsidRDefault="00FE47FD" w:rsidP="00FE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FD">
        <w:rPr>
          <w:rFonts w:ascii="Times New Roman" w:hAnsi="Times New Roman" w:cs="Times New Roman"/>
          <w:sz w:val="28"/>
          <w:szCs w:val="28"/>
        </w:rPr>
        <w:t>Интересен распорядок дня юных кадет: утреннее и вечернее построение с докладом педагогу о готовности группы, поднятие флага под гимн России.  Ребята охотно выполняют наряд по столовой, по группе. На позитиве проходит утренняя зарядка. На вечернем построении педагог подводит итог дня: отмечает отличившихся ребят, которым предоставляется возможность в качестве поощрения опустить Российский флаг.</w:t>
      </w:r>
    </w:p>
    <w:p w14:paraId="035A587B" w14:textId="77777777" w:rsidR="00B7311A" w:rsidRPr="00FE47FD" w:rsidRDefault="00FE47FD" w:rsidP="00FE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FD">
        <w:rPr>
          <w:rFonts w:ascii="Times New Roman" w:hAnsi="Times New Roman" w:cs="Times New Roman"/>
          <w:sz w:val="28"/>
          <w:szCs w:val="28"/>
        </w:rPr>
        <w:t>Воспитанники кадетской группы знают кодекс чести, в котором прописаны основные требования поведения: уважать честь и достоинство других воспитанников ДОУ и педагогов, соблюдать внутренний порядок, установленный в группе, быть вежливым, выдержанным, вести себя скромно и с достоинством и др. стремятся выполнять его.</w:t>
      </w:r>
    </w:p>
    <w:p w14:paraId="3C010FE5" w14:textId="77777777" w:rsidR="004B0100" w:rsidRDefault="0029380F" w:rsidP="00FE4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С целью эффективной организации образовательной деятельности, в кадетской группе разработаны и  реализу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ется </w:t>
      </w:r>
      <w:r w:rsidR="00FE1D46" w:rsidRPr="002938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воспитания</w:t>
      </w:r>
      <w:r w:rsidR="004B0100" w:rsidRPr="002938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составленная  на курсах повышения квалификации </w:t>
      </w:r>
      <w:r w:rsidR="00FE4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ХК ИРО 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D02E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Проектирование </w:t>
      </w:r>
      <w:hyperlink r:id="rId5" w:history="1">
        <w:r w:rsidR="00D02E33" w:rsidRPr="00D02E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программ воспитания образовательных организаций кадетской направленности</w:t>
        </w:r>
      </w:hyperlink>
      <w:r w:rsidR="00D02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E4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примерной программой воспи</w:t>
      </w:r>
      <w:r w:rsidR="00D02E33">
        <w:rPr>
          <w:rFonts w:ascii="Times New Roman" w:eastAsia="Times New Roman" w:hAnsi="Times New Roman" w:cs="Times New Roman"/>
          <w:color w:val="333333"/>
          <w:sz w:val="28"/>
          <w:szCs w:val="28"/>
        </w:rPr>
        <w:t>тания, утвержденной в Федеральном УМО и проектом краевой программы воспитания обуча</w:t>
      </w:r>
      <w:r w:rsidR="00B93931">
        <w:rPr>
          <w:rFonts w:ascii="Times New Roman" w:eastAsia="Times New Roman" w:hAnsi="Times New Roman" w:cs="Times New Roman"/>
          <w:color w:val="333333"/>
          <w:sz w:val="28"/>
          <w:szCs w:val="28"/>
        </w:rPr>
        <w:t>ющихся Хабаровского каря до 2023 г.</w:t>
      </w:r>
    </w:p>
    <w:p w14:paraId="0FCB9A4A" w14:textId="77777777" w:rsidR="00FE1D46" w:rsidRDefault="00FE1D46" w:rsidP="004B01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входит в том числе</w:t>
      </w:r>
    </w:p>
    <w:p w14:paraId="10EAB10C" w14:textId="77777777" w:rsidR="0029380F" w:rsidRPr="00407BF7" w:rsidRDefault="0029380F" w:rsidP="0029380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проведения значимых мероприятий в кадетской группе на текущий учебный год;</w:t>
      </w:r>
    </w:p>
    <w:p w14:paraId="1696DAA0" w14:textId="7A90FC12" w:rsidR="004D40D4" w:rsidRPr="00407BF7" w:rsidRDefault="004D40D4" w:rsidP="00407BF7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45CB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перспективно-тематический план «Общество и культура», включающий в непосредственно образовательную деятельность работу с детьми вне занятий, итоговые мероприятия по всем</w:t>
      </w:r>
      <w:r w:rsidR="0029380F" w:rsidRPr="00A145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</w:t>
      </w:r>
      <w:r w:rsidRPr="00A145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E1D46" w:rsidRPr="00A145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E1D46" w:rsidRPr="00A145CB">
        <w:rPr>
          <w:rFonts w:ascii="Times New Roman" w:eastAsia="Times New Roman" w:hAnsi="Times New Roman" w:cs="Times New Roman"/>
          <w:sz w:val="28"/>
          <w:szCs w:val="28"/>
        </w:rPr>
        <w:t>областям</w:t>
      </w:r>
    </w:p>
    <w:p w14:paraId="344DE79E" w14:textId="77777777" w:rsidR="0029380F" w:rsidRPr="00407BF7" w:rsidRDefault="0029380F" w:rsidP="0029380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Hlk57461172"/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перспективный план физкультурно- оздоровительной работы в кадетской группе;</w:t>
      </w:r>
    </w:p>
    <w:p w14:paraId="2BBB7AC8" w14:textId="77777777" w:rsidR="0038418F" w:rsidRPr="00407BF7" w:rsidRDefault="004D40D4" w:rsidP="00407BF7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 совместной деятельности с МБОУ  СОШ </w:t>
      </w:r>
      <w:bookmarkEnd w:id="0"/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</w:t>
      </w:r>
      <w:r w:rsidR="0038418F"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№5 имени Героя Советского </w:t>
      </w:r>
      <w:proofErr w:type="spellStart"/>
      <w:r w:rsidR="0038418F"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Cоюза</w:t>
      </w:r>
      <w:proofErr w:type="spellEnd"/>
      <w:r w:rsidR="0038418F"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Г. Е. Попова г. Николаевска-на-Амуре (кадетский класс);</w:t>
      </w:r>
    </w:p>
    <w:p w14:paraId="52621117" w14:textId="77777777" w:rsidR="004D40D4" w:rsidRPr="00407BF7" w:rsidRDefault="0038418F" w:rsidP="00407BF7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 совместной деятельности с МБОУ  СОШ  </w:t>
      </w:r>
      <w:r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№ 2 имени Героя Советского Союза В. П. Чкалова г. Николаевска-на-амуре</w:t>
      </w: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(кадетский класс)</w:t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17366F4F" w14:textId="77777777" w:rsidR="004D40D4" w:rsidRPr="00407BF7" w:rsidRDefault="004D40D4" w:rsidP="00407BF7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 совместной деятельности с </w:t>
      </w:r>
      <w:proofErr w:type="spellStart"/>
      <w:r w:rsidR="0038418F"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Межпоселенческим</w:t>
      </w:r>
      <w:proofErr w:type="spellEnd"/>
      <w:r w:rsidR="0038418F"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краеведческим музеем имени В.Е. Розова</w:t>
      </w:r>
    </w:p>
    <w:p w14:paraId="1E58D5E9" w14:textId="77777777" w:rsidR="0038418F" w:rsidRPr="00407BF7" w:rsidRDefault="0038418F" w:rsidP="00407BF7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 совместной деятельности с отделением </w:t>
      </w:r>
      <w:r w:rsidRPr="00407B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«Юнармия» Районного дома молодежи;</w:t>
      </w:r>
    </w:p>
    <w:p w14:paraId="51130590" w14:textId="77777777" w:rsidR="004D40D4" w:rsidRDefault="004D40D4" w:rsidP="00407BF7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перспективный план работы с родителями.</w:t>
      </w:r>
    </w:p>
    <w:p w14:paraId="61C94ECF" w14:textId="77777777" w:rsidR="004D40D4" w:rsidRPr="00407BF7" w:rsidRDefault="0029380F" w:rsidP="004B01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ребятами </w:t>
      </w:r>
      <w:r w:rsidR="004D40D4" w:rsidRPr="00CB6C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проводятся </w:t>
      </w:r>
      <w:r w:rsidR="004D40D4" w:rsidRPr="00CB6C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«уроки мужества»</w:t>
      </w:r>
      <w:r w:rsidR="004D40D4" w:rsidRPr="00CB6C8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где ребята знакомятся с уставом кадетской группы, с историей своего города, с государственной символикой, с понятиями – воин, оружие, военная техника, военный этикет, </w:t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изучают рода войск, особенности опасных профессий (МЧС, полицейский, пожарный),  историей Российской армии и др.</w:t>
      </w:r>
    </w:p>
    <w:p w14:paraId="02E151D1" w14:textId="77777777" w:rsidR="004D40D4" w:rsidRDefault="004D40D4" w:rsidP="004B01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Юные кадеты проходят </w:t>
      </w:r>
      <w:r w:rsidRPr="00FE1D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курс физической подготовки</w:t>
      </w: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, где каждое занятие по традиции начинается с марша и выполнения определенных команд. Помимо физкультурных занятий дети посещают дополнительно спортивный зал во вторую половину дня, где с ними проводятся подвижные игры. Кадет должен освоить основы светского этикета, поэтому на музыкальных занятиях- обязательное разучивание парных классических танцев- вальс, мазурка, менуэт, полька.</w:t>
      </w:r>
    </w:p>
    <w:p w14:paraId="190C60A5" w14:textId="77777777" w:rsidR="00FE1D46" w:rsidRDefault="00FE1D46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группе созданы все условия для воспитания и развития юных защитников Отечества. </w:t>
      </w:r>
      <w:r w:rsidR="004D40D4" w:rsidRPr="00FE1D46">
        <w:rPr>
          <w:rFonts w:ascii="Times New Roman" w:eastAsia="Times New Roman" w:hAnsi="Times New Roman" w:cs="Times New Roman"/>
          <w:sz w:val="28"/>
          <w:szCs w:val="28"/>
        </w:rPr>
        <w:t xml:space="preserve">В оформлении и содержании </w:t>
      </w:r>
      <w:r w:rsidR="004D40D4" w:rsidRPr="00FE47F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 –</w:t>
      </w:r>
      <w:r w:rsidR="00FE47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пространственной </w:t>
      </w:r>
      <w:r w:rsidR="004D40D4" w:rsidRPr="00FE47FD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строгость и сдержанность, везде прослеживается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патриотическая </w:t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тематика. </w:t>
      </w:r>
    </w:p>
    <w:p w14:paraId="0AE469BF" w14:textId="77777777" w:rsidR="0038418F" w:rsidRPr="00407BF7" w:rsidRDefault="004D40D4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раздевальной комнате</w:t>
      </w:r>
      <w:r w:rsidR="00FE1D4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7B979A8" w14:textId="77777777" w:rsidR="0038418F" w:rsidRPr="00407BF7" w:rsidRDefault="0038418F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кабинки окрашены в цвет триколора флага, символа России; </w:t>
      </w:r>
    </w:p>
    <w:p w14:paraId="217D27DB" w14:textId="77777777" w:rsidR="004B0100" w:rsidRDefault="0038418F" w:rsidP="004B0100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 оформлен стенд</w:t>
      </w:r>
      <w:r w:rsidR="004B01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</w:t>
      </w:r>
    </w:p>
    <w:p w14:paraId="596EBFEB" w14:textId="77777777" w:rsidR="0038418F" w:rsidRPr="00407BF7" w:rsidRDefault="004B0100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</w:t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«Моя родина Россия»; «Символы России»</w:t>
      </w:r>
    </w:p>
    <w:p w14:paraId="08C57F87" w14:textId="77777777" w:rsidR="0038418F" w:rsidRPr="00407BF7" w:rsidRDefault="0038418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«Знакомьтесь – юные кадеты МЧС» (фото, девиз, эмблема, гимн кадетской группы)</w:t>
      </w:r>
    </w:p>
    <w:p w14:paraId="1BBA19C3" w14:textId="77777777" w:rsidR="0038418F" w:rsidRPr="00407BF7" w:rsidRDefault="0038418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«Добрые дела кадет»</w:t>
      </w:r>
    </w:p>
    <w:p w14:paraId="4D7B1EC3" w14:textId="77777777" w:rsidR="0038418F" w:rsidRPr="00407BF7" w:rsidRDefault="0038418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-стенд с периодическим оформлением фотовыставки, где отображаются проведенные с воспитанниками мероприятия;</w:t>
      </w:r>
    </w:p>
    <w:p w14:paraId="0757FF47" w14:textId="77777777" w:rsidR="0038418F" w:rsidRPr="00407BF7" w:rsidRDefault="0038418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-оформление конкурсных работ </w:t>
      </w:r>
      <w:r w:rsidR="004B01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</w:t>
      </w: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нравственно-патриотическ</w:t>
      </w:r>
      <w:r w:rsidR="004B01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ие темы</w:t>
      </w:r>
      <w:r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55E8F180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D40D4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группе размещен уголок для торжественных сборов с эмблемой кадетской группы и флагштоком. Здесь же находятся Устав и Кодекс чести кадетской группы, </w:t>
      </w:r>
    </w:p>
    <w:p w14:paraId="6485A9DE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центр п</w:t>
      </w:r>
      <w:r w:rsidR="00FE47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атриотического развития, </w:t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где отображена символика малой Родины, России (гимн, флаг, герб, портрет президента страны, мэра города); карты РФ и края). </w:t>
      </w:r>
    </w:p>
    <w:p w14:paraId="76D298D7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Мини-музей  «Спасатель- это звучит гордо», «Помним, гордимся», </w:t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«Мой родной край»,</w:t>
      </w:r>
    </w:p>
    <w:p w14:paraId="083E5F3A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центр по пожарной безопасности, где имеется необходимый материал для сюжетно-ролевых игр: «Мы пожарные», «Семья», «Отдых на природе», «Внимание – 112!», «На границе» и другие;</w:t>
      </w:r>
    </w:p>
    <w:p w14:paraId="5BD7F5EE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центр по физическому развитию детей оснащен спортивным инвентарем, направленный на развитие физических качеств ребенка.</w:t>
      </w:r>
    </w:p>
    <w:p w14:paraId="07029EB4" w14:textId="77777777" w:rsidR="0038418F" w:rsidRPr="00407BF7" w:rsidRDefault="004B0100" w:rsidP="00407BF7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центр дидактических игр оснащен играми по краеведению, по ОБЖ, нравственно-патриотическому;</w:t>
      </w:r>
    </w:p>
    <w:p w14:paraId="0A8F20CE" w14:textId="77777777" w:rsidR="0038418F" w:rsidRPr="00407BF7" w:rsidRDefault="004B0100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 макет «Пожарная часть»;</w:t>
      </w:r>
    </w:p>
    <w:p w14:paraId="2FEA4844" w14:textId="77777777" w:rsidR="0038418F" w:rsidRPr="00407BF7" w:rsidRDefault="004B0100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художественная литературой по пожарной безопасности.</w:t>
      </w:r>
    </w:p>
    <w:p w14:paraId="49E332D7" w14:textId="77777777" w:rsidR="0038418F" w:rsidRPr="00407BF7" w:rsidRDefault="004B0100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-картинки с различными видами войск и Защитников Отечества, фотоальбомы «Мой город»; «Моя семья»;</w:t>
      </w:r>
    </w:p>
    <w:p w14:paraId="2C224FA7" w14:textId="77777777" w:rsidR="0038418F" w:rsidRPr="00407BF7" w:rsidRDefault="004B0100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-художественная литература с тематикой книг по духовно-нравственному, патриотическому развитию детей. </w:t>
      </w:r>
    </w:p>
    <w:p w14:paraId="3B568293" w14:textId="77777777" w:rsidR="0038418F" w:rsidRPr="00407BF7" w:rsidRDefault="004B0100" w:rsidP="004B0100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38418F" w:rsidRPr="00407B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-грамзаписи и аудиозаписи с песнями военных лет.</w:t>
      </w:r>
    </w:p>
    <w:p w14:paraId="00DC1121" w14:textId="77777777" w:rsidR="0038418F" w:rsidRPr="00407BF7" w:rsidRDefault="0038418F" w:rsidP="004B01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000000"/>
          <w:sz w:val="28"/>
          <w:szCs w:val="28"/>
        </w:rPr>
        <w:t>- атрибуты для сюжетно-ролевых игр, демонстрационные и раздаточные пособия, видеофильмы о кадетах, о государственных праздниках и т.д.</w:t>
      </w:r>
    </w:p>
    <w:p w14:paraId="1589DCA8" w14:textId="77777777" w:rsidR="004D40D4" w:rsidRPr="00407BF7" w:rsidRDefault="004D40D4" w:rsidP="00407B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010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группе оборудован  физкультурный уголок</w:t>
      </w:r>
      <w:r w:rsidR="00CF7C5F"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где </w:t>
      </w: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юные защитники могут реализовать свою двигательную активность.</w:t>
      </w:r>
    </w:p>
    <w:p w14:paraId="64E2DF50" w14:textId="77777777" w:rsidR="00CF7C5F" w:rsidRPr="00407BF7" w:rsidRDefault="00CF7C5F" w:rsidP="00407B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  За время реализации </w:t>
      </w:r>
      <w:r w:rsidR="00FE47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программы </w:t>
      </w: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 кадет зародилось множество традиций:</w:t>
      </w:r>
    </w:p>
    <w:p w14:paraId="6E9DF3F0" w14:textId="77777777" w:rsidR="00CF7C5F" w:rsidRPr="00407BF7" w:rsidRDefault="00CF7C5F" w:rsidP="00407B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– торжественное ме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роприятие «Посвящение в кадеты»,</w:t>
      </w:r>
    </w:p>
    <w:p w14:paraId="3CA427B0" w14:textId="77777777" w:rsidR="00CF7C5F" w:rsidRPr="00407BF7" w:rsidRDefault="00CF7C5F" w:rsidP="00407B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участие в вахте памяти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</w:t>
      </w:r>
    </w:p>
    <w:p w14:paraId="00935B31" w14:textId="77777777" w:rsidR="00CF7C5F" w:rsidRPr="00407BF7" w:rsidRDefault="00B826D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-п</w:t>
      </w:r>
      <w:r w:rsidR="00CF7C5F"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роведение акции «Открытка ветерану», </w:t>
      </w:r>
    </w:p>
    <w:p w14:paraId="301E0885" w14:textId="77777777" w:rsidR="00CF7C5F" w:rsidRPr="00407BF7" w:rsidRDefault="00CF7C5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видео поздра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вление «Спасибо деду за Победу»,</w:t>
      </w:r>
    </w:p>
    <w:p w14:paraId="0B39A61F" w14:textId="77777777" w:rsidR="00CF7C5F" w:rsidRPr="00407BF7" w:rsidRDefault="00B826DF" w:rsidP="00407BF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</w:t>
      </w:r>
      <w:r w:rsidR="00CF7C5F" w:rsidRPr="00407B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овместная акция с родителями «Чистый памятник-чистая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совесть»,</w:t>
      </w:r>
    </w:p>
    <w:p w14:paraId="3DA69D09" w14:textId="77777777" w:rsidR="00CF7C5F" w:rsidRPr="00407BF7" w:rsidRDefault="00B826D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участие в митинге</w:t>
      </w:r>
      <w:r w:rsidR="00CF7C5F"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 посвященному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окончанию второй мировой войны,</w:t>
      </w:r>
    </w:p>
    <w:p w14:paraId="3BE33315" w14:textId="77777777" w:rsidR="00CF7C5F" w:rsidRPr="00407BF7" w:rsidRDefault="00CF7C5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участие в сдаче нормативов комплекса ГТО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</w:t>
      </w:r>
    </w:p>
    <w:p w14:paraId="162B6F78" w14:textId="77777777" w:rsidR="00CF7C5F" w:rsidRPr="00407BF7" w:rsidRDefault="00CF7C5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участ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ие в параде Юнармейцев на 9 мая,</w:t>
      </w:r>
    </w:p>
    <w:p w14:paraId="1B6002F9" w14:textId="77777777" w:rsidR="00CF7C5F" w:rsidRPr="00407BF7" w:rsidRDefault="00CF7C5F" w:rsidP="00407BF7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традиция «Мешочек добра»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,</w:t>
      </w:r>
    </w:p>
    <w:p w14:paraId="4D5EBCA9" w14:textId="77777777" w:rsidR="00CF7C5F" w:rsidRPr="00407BF7" w:rsidRDefault="00CF7C5F" w:rsidP="00407BF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lastRenderedPageBreak/>
        <w:t>- Кадетский бал</w:t>
      </w:r>
      <w:r w:rsidR="00B826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14:paraId="46786DB2" w14:textId="77777777" w:rsidR="00CF7C5F" w:rsidRPr="00407BF7" w:rsidRDefault="00CF7C5F" w:rsidP="004B010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Жизнь кадетской группы чрезвычайно интересна и многогранна</w:t>
      </w:r>
      <w:r w:rsidR="00ED4C98"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: организуются встречи с интересными людьми героических профессий, ветеранами, спасателями, военными.</w:t>
      </w:r>
    </w:p>
    <w:p w14:paraId="15151863" w14:textId="77777777" w:rsidR="00ED4C98" w:rsidRPr="00407BF7" w:rsidRDefault="00ED4C98" w:rsidP="00407B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   Юные патриоты принимают участие в военно-спортивных мероприятиях. Традиционно организуются  праздники, развлечения, посвященные памятным датам. Проводятся экскурсии к достопримечательностям нашего города. </w:t>
      </w:r>
    </w:p>
    <w:p w14:paraId="655555D2" w14:textId="77777777" w:rsidR="00ED4C98" w:rsidRPr="00407BF7" w:rsidRDefault="00ED4C98" w:rsidP="004B01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7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дошкольников патриотами невозможно без тесного сотрудничества с семьей. Родители кадетов- самые активные помощники администрации детского сада в решении поставленных задач. Они поддерживают нас во всех начинаниях.</w:t>
      </w:r>
    </w:p>
    <w:p w14:paraId="15CA3A8D" w14:textId="77777777" w:rsidR="001A37C9" w:rsidRPr="004B0100" w:rsidRDefault="001A37C9" w:rsidP="004B01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B01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Социальными партнерами нашего  ДОУ в  данном направлении </w:t>
      </w:r>
      <w:r w:rsidR="00FE47F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представлены на слайде</w:t>
      </w:r>
      <w:r w:rsidRPr="004B0100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0A34DDDC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1.Межпоселенческий краеведческий музей им. В.Е. Розова</w:t>
      </w:r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3001F6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2. Музей КГБОУ НПГТ</w:t>
      </w:r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C80752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3. Центр культуры малочисленных народов севера</w:t>
      </w:r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CD9D2B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4. Детская городская библиотека</w:t>
      </w:r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13664B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5. МОУ СОШ № 5 им. Ге</w:t>
      </w:r>
      <w:r w:rsidR="00B826DF">
        <w:rPr>
          <w:rFonts w:ascii="Times New Roman" w:hAnsi="Times New Roman" w:cs="Times New Roman"/>
          <w:bCs/>
          <w:sz w:val="28"/>
          <w:szCs w:val="28"/>
        </w:rPr>
        <w:t xml:space="preserve">роя Советского Союза </w:t>
      </w:r>
      <w:proofErr w:type="spellStart"/>
      <w:r w:rsidR="00B826DF">
        <w:rPr>
          <w:rFonts w:ascii="Times New Roman" w:hAnsi="Times New Roman" w:cs="Times New Roman"/>
          <w:bCs/>
          <w:sz w:val="28"/>
          <w:szCs w:val="28"/>
        </w:rPr>
        <w:t>Г.Е.Попова</w:t>
      </w:r>
      <w:proofErr w:type="spellEnd"/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4825C3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6.</w:t>
      </w:r>
      <w:r w:rsidRPr="004B010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МБОУ  СОШ  № 2 имени Героя Советского Союза В. П. Чкалова</w:t>
      </w:r>
      <w:r w:rsidR="00B826D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Pr="004B010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69DD6D7F" w14:textId="77777777" w:rsidR="001A37C9" w:rsidRPr="004B0100" w:rsidRDefault="001A37C9" w:rsidP="00407B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7.Отделение МЧС России по Хабаровскому краю в Николаевском районе.</w:t>
      </w:r>
    </w:p>
    <w:p w14:paraId="6EBEA229" w14:textId="77777777" w:rsidR="001A37C9" w:rsidRPr="004B0100" w:rsidRDefault="001A37C9" w:rsidP="00407B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100">
        <w:rPr>
          <w:rFonts w:ascii="Times New Roman" w:hAnsi="Times New Roman" w:cs="Times New Roman"/>
          <w:bCs/>
          <w:sz w:val="28"/>
          <w:szCs w:val="28"/>
        </w:rPr>
        <w:t>8. МБОУ «Районный дом молодёжи», отделение «Юнармия»</w:t>
      </w:r>
      <w:r w:rsidR="00B826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5FF6DB" w14:textId="77777777" w:rsidR="000866DA" w:rsidRPr="00407BF7" w:rsidRDefault="000866DA" w:rsidP="00407BF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</w:p>
    <w:p w14:paraId="568E020E" w14:textId="77777777" w:rsidR="006D29AC" w:rsidRPr="004B0100" w:rsidRDefault="004B0100" w:rsidP="00FE4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100">
        <w:rPr>
          <w:rFonts w:ascii="Times New Roman" w:hAnsi="Times New Roman" w:cs="Times New Roman"/>
          <w:sz w:val="28"/>
          <w:szCs w:val="28"/>
        </w:rPr>
        <w:t>В</w:t>
      </w:r>
      <w:r w:rsidR="006D29AC" w:rsidRPr="004B0100">
        <w:rPr>
          <w:rFonts w:ascii="Times New Roman" w:hAnsi="Times New Roman" w:cs="Times New Roman"/>
          <w:sz w:val="28"/>
          <w:szCs w:val="28"/>
        </w:rPr>
        <w:t>хождение в состав Краевого инновационного комплекса «Модели социального партнерства в реализации кадетского (</w:t>
      </w:r>
      <w:proofErr w:type="spellStart"/>
      <w:r w:rsidR="006D29AC" w:rsidRPr="004B0100">
        <w:rPr>
          <w:rFonts w:ascii="Times New Roman" w:hAnsi="Times New Roman" w:cs="Times New Roman"/>
          <w:sz w:val="28"/>
          <w:szCs w:val="28"/>
        </w:rPr>
        <w:t>прокадетского</w:t>
      </w:r>
      <w:proofErr w:type="spellEnd"/>
      <w:r w:rsidR="006D29AC" w:rsidRPr="004B0100">
        <w:rPr>
          <w:rFonts w:ascii="Times New Roman" w:hAnsi="Times New Roman" w:cs="Times New Roman"/>
          <w:sz w:val="28"/>
          <w:szCs w:val="28"/>
        </w:rPr>
        <w:t xml:space="preserve">) образования» дало нам возможность к открытию нового в данном направлении, получить бесценный опыт  экспертов, специалистов и коллег. Это хороший ресурс для организации сетевого взаимодействия, обмена опытом, идеями в своем </w:t>
      </w:r>
      <w:r w:rsidR="00FE47FD" w:rsidRPr="004B0100">
        <w:rPr>
          <w:rFonts w:ascii="Times New Roman" w:hAnsi="Times New Roman" w:cs="Times New Roman"/>
          <w:sz w:val="28"/>
          <w:szCs w:val="28"/>
        </w:rPr>
        <w:t>сегменте</w:t>
      </w:r>
      <w:r w:rsidR="006D29AC" w:rsidRPr="004B01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F1AC67" w14:textId="77777777" w:rsidR="000866DA" w:rsidRPr="00407BF7" w:rsidRDefault="000866DA" w:rsidP="00F9780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66DA" w:rsidRPr="00407BF7" w:rsidSect="000C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"/>
      </v:shape>
    </w:pict>
  </w:numPicBullet>
  <w:abstractNum w:abstractNumId="0" w15:restartNumberingAfterBreak="0">
    <w:nsid w:val="0A5C1ECC"/>
    <w:multiLevelType w:val="hybridMultilevel"/>
    <w:tmpl w:val="6A3AC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C2001"/>
    <w:multiLevelType w:val="multilevel"/>
    <w:tmpl w:val="0FF69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D4DB2"/>
    <w:multiLevelType w:val="multilevel"/>
    <w:tmpl w:val="F81E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E0802"/>
    <w:multiLevelType w:val="hybridMultilevel"/>
    <w:tmpl w:val="BF603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404DF"/>
    <w:multiLevelType w:val="multilevel"/>
    <w:tmpl w:val="052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E55E03"/>
    <w:multiLevelType w:val="hybridMultilevel"/>
    <w:tmpl w:val="545833B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C486816"/>
    <w:multiLevelType w:val="hybridMultilevel"/>
    <w:tmpl w:val="9D3C97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E62C9"/>
    <w:multiLevelType w:val="multilevel"/>
    <w:tmpl w:val="0A40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2D0A52"/>
    <w:multiLevelType w:val="multilevel"/>
    <w:tmpl w:val="1E6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E26539"/>
    <w:multiLevelType w:val="hybridMultilevel"/>
    <w:tmpl w:val="232A55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DC1C5D"/>
    <w:multiLevelType w:val="hybridMultilevel"/>
    <w:tmpl w:val="C540D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04D64"/>
    <w:multiLevelType w:val="hybridMultilevel"/>
    <w:tmpl w:val="B9F20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06C38"/>
    <w:multiLevelType w:val="hybridMultilevel"/>
    <w:tmpl w:val="D7628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EB0361"/>
    <w:multiLevelType w:val="multilevel"/>
    <w:tmpl w:val="C4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5F35A6"/>
    <w:multiLevelType w:val="multilevel"/>
    <w:tmpl w:val="A0C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B6232"/>
    <w:multiLevelType w:val="multilevel"/>
    <w:tmpl w:val="E30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D45E7"/>
    <w:multiLevelType w:val="hybridMultilevel"/>
    <w:tmpl w:val="472CBA7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1ACC"/>
    <w:multiLevelType w:val="hybridMultilevel"/>
    <w:tmpl w:val="6608C8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544761">
    <w:abstractNumId w:val="12"/>
  </w:num>
  <w:num w:numId="2" w16cid:durableId="2111972719">
    <w:abstractNumId w:val="16"/>
  </w:num>
  <w:num w:numId="3" w16cid:durableId="1399011996">
    <w:abstractNumId w:val="1"/>
  </w:num>
  <w:num w:numId="4" w16cid:durableId="1350720574">
    <w:abstractNumId w:val="2"/>
  </w:num>
  <w:num w:numId="5" w16cid:durableId="993097252">
    <w:abstractNumId w:val="8"/>
  </w:num>
  <w:num w:numId="6" w16cid:durableId="581568454">
    <w:abstractNumId w:val="4"/>
  </w:num>
  <w:num w:numId="7" w16cid:durableId="1845709598">
    <w:abstractNumId w:val="7"/>
  </w:num>
  <w:num w:numId="8" w16cid:durableId="622463386">
    <w:abstractNumId w:val="13"/>
  </w:num>
  <w:num w:numId="9" w16cid:durableId="989285965">
    <w:abstractNumId w:val="11"/>
  </w:num>
  <w:num w:numId="10" w16cid:durableId="961300859">
    <w:abstractNumId w:val="17"/>
  </w:num>
  <w:num w:numId="11" w16cid:durableId="154272728">
    <w:abstractNumId w:val="10"/>
  </w:num>
  <w:num w:numId="12" w16cid:durableId="1456635416">
    <w:abstractNumId w:val="14"/>
  </w:num>
  <w:num w:numId="13" w16cid:durableId="909463597">
    <w:abstractNumId w:val="6"/>
  </w:num>
  <w:num w:numId="14" w16cid:durableId="8533181">
    <w:abstractNumId w:val="0"/>
  </w:num>
  <w:num w:numId="15" w16cid:durableId="1302492970">
    <w:abstractNumId w:val="3"/>
  </w:num>
  <w:num w:numId="16" w16cid:durableId="1550262723">
    <w:abstractNumId w:val="9"/>
  </w:num>
  <w:num w:numId="17" w16cid:durableId="1009404089">
    <w:abstractNumId w:val="5"/>
  </w:num>
  <w:num w:numId="18" w16cid:durableId="105777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8A"/>
    <w:rsid w:val="000045F3"/>
    <w:rsid w:val="00004DFA"/>
    <w:rsid w:val="00005C94"/>
    <w:rsid w:val="00013442"/>
    <w:rsid w:val="00024533"/>
    <w:rsid w:val="00025AE2"/>
    <w:rsid w:val="00035B8E"/>
    <w:rsid w:val="00051BD6"/>
    <w:rsid w:val="00057C8B"/>
    <w:rsid w:val="00060B4B"/>
    <w:rsid w:val="000645AC"/>
    <w:rsid w:val="00065585"/>
    <w:rsid w:val="000671C4"/>
    <w:rsid w:val="00086414"/>
    <w:rsid w:val="000866DA"/>
    <w:rsid w:val="00090A80"/>
    <w:rsid w:val="000B36F6"/>
    <w:rsid w:val="000C3951"/>
    <w:rsid w:val="000C7947"/>
    <w:rsid w:val="000D3114"/>
    <w:rsid w:val="000F1E94"/>
    <w:rsid w:val="000F5C50"/>
    <w:rsid w:val="0012211A"/>
    <w:rsid w:val="001361B9"/>
    <w:rsid w:val="00142643"/>
    <w:rsid w:val="001505CB"/>
    <w:rsid w:val="00172853"/>
    <w:rsid w:val="001A37C9"/>
    <w:rsid w:val="001D4AF9"/>
    <w:rsid w:val="001F1552"/>
    <w:rsid w:val="001F2DBD"/>
    <w:rsid w:val="001F34FE"/>
    <w:rsid w:val="001F3896"/>
    <w:rsid w:val="001F6F3E"/>
    <w:rsid w:val="00202321"/>
    <w:rsid w:val="002059AB"/>
    <w:rsid w:val="002065F1"/>
    <w:rsid w:val="00244868"/>
    <w:rsid w:val="0029380F"/>
    <w:rsid w:val="002A1E71"/>
    <w:rsid w:val="002C61A4"/>
    <w:rsid w:val="002D0134"/>
    <w:rsid w:val="002D1B47"/>
    <w:rsid w:val="002E7F27"/>
    <w:rsid w:val="003328DD"/>
    <w:rsid w:val="00333933"/>
    <w:rsid w:val="00353FD1"/>
    <w:rsid w:val="003634A1"/>
    <w:rsid w:val="0038418F"/>
    <w:rsid w:val="00394287"/>
    <w:rsid w:val="003A7DB4"/>
    <w:rsid w:val="003C7E5D"/>
    <w:rsid w:val="0040319C"/>
    <w:rsid w:val="00407BF7"/>
    <w:rsid w:val="00424BE4"/>
    <w:rsid w:val="00427B30"/>
    <w:rsid w:val="00430223"/>
    <w:rsid w:val="00430B5A"/>
    <w:rsid w:val="00470702"/>
    <w:rsid w:val="004761E9"/>
    <w:rsid w:val="00483239"/>
    <w:rsid w:val="004866D2"/>
    <w:rsid w:val="004A442F"/>
    <w:rsid w:val="004A6C23"/>
    <w:rsid w:val="004B0100"/>
    <w:rsid w:val="004D40D4"/>
    <w:rsid w:val="004E6A26"/>
    <w:rsid w:val="005142BC"/>
    <w:rsid w:val="00531A90"/>
    <w:rsid w:val="005537F6"/>
    <w:rsid w:val="005C4149"/>
    <w:rsid w:val="005E2A11"/>
    <w:rsid w:val="00602781"/>
    <w:rsid w:val="00604FAE"/>
    <w:rsid w:val="0060588D"/>
    <w:rsid w:val="00610513"/>
    <w:rsid w:val="00636674"/>
    <w:rsid w:val="0065332A"/>
    <w:rsid w:val="006A4CFF"/>
    <w:rsid w:val="006C3083"/>
    <w:rsid w:val="006D29AC"/>
    <w:rsid w:val="006E50AA"/>
    <w:rsid w:val="00702E5B"/>
    <w:rsid w:val="00714A6B"/>
    <w:rsid w:val="00736250"/>
    <w:rsid w:val="00775C36"/>
    <w:rsid w:val="00791630"/>
    <w:rsid w:val="007A1BC6"/>
    <w:rsid w:val="007A219B"/>
    <w:rsid w:val="007A4813"/>
    <w:rsid w:val="007B22F3"/>
    <w:rsid w:val="007C1EB3"/>
    <w:rsid w:val="007C3265"/>
    <w:rsid w:val="008048D6"/>
    <w:rsid w:val="00812114"/>
    <w:rsid w:val="00817DAD"/>
    <w:rsid w:val="0082570F"/>
    <w:rsid w:val="00840EEB"/>
    <w:rsid w:val="008506BB"/>
    <w:rsid w:val="008547A8"/>
    <w:rsid w:val="008605E3"/>
    <w:rsid w:val="00871B9C"/>
    <w:rsid w:val="00892551"/>
    <w:rsid w:val="008B52D2"/>
    <w:rsid w:val="008E0561"/>
    <w:rsid w:val="008E3469"/>
    <w:rsid w:val="008F48D6"/>
    <w:rsid w:val="00900AA1"/>
    <w:rsid w:val="009070EE"/>
    <w:rsid w:val="009441F4"/>
    <w:rsid w:val="00967CAF"/>
    <w:rsid w:val="0097091E"/>
    <w:rsid w:val="00976F74"/>
    <w:rsid w:val="009A64A8"/>
    <w:rsid w:val="009A7801"/>
    <w:rsid w:val="009C4A1F"/>
    <w:rsid w:val="009C5409"/>
    <w:rsid w:val="009E0D1D"/>
    <w:rsid w:val="009E6ADB"/>
    <w:rsid w:val="009F2813"/>
    <w:rsid w:val="009F48E0"/>
    <w:rsid w:val="00A145CB"/>
    <w:rsid w:val="00A20CB1"/>
    <w:rsid w:val="00A259BC"/>
    <w:rsid w:val="00A32BFF"/>
    <w:rsid w:val="00A921F4"/>
    <w:rsid w:val="00A92F9E"/>
    <w:rsid w:val="00A949E0"/>
    <w:rsid w:val="00A97FD9"/>
    <w:rsid w:val="00AC02F7"/>
    <w:rsid w:val="00AE56C3"/>
    <w:rsid w:val="00AF09FB"/>
    <w:rsid w:val="00AF6BC7"/>
    <w:rsid w:val="00B12636"/>
    <w:rsid w:val="00B404BA"/>
    <w:rsid w:val="00B41790"/>
    <w:rsid w:val="00B4239C"/>
    <w:rsid w:val="00B44864"/>
    <w:rsid w:val="00B7311A"/>
    <w:rsid w:val="00B826DF"/>
    <w:rsid w:val="00B93931"/>
    <w:rsid w:val="00BA571C"/>
    <w:rsid w:val="00BC1D27"/>
    <w:rsid w:val="00BC6682"/>
    <w:rsid w:val="00BD54C4"/>
    <w:rsid w:val="00BE6620"/>
    <w:rsid w:val="00BE6837"/>
    <w:rsid w:val="00C25054"/>
    <w:rsid w:val="00C46E38"/>
    <w:rsid w:val="00C76CB3"/>
    <w:rsid w:val="00C76CF6"/>
    <w:rsid w:val="00C918E0"/>
    <w:rsid w:val="00C9276A"/>
    <w:rsid w:val="00CB6C8D"/>
    <w:rsid w:val="00CC07B9"/>
    <w:rsid w:val="00CD706F"/>
    <w:rsid w:val="00CE410C"/>
    <w:rsid w:val="00CF292E"/>
    <w:rsid w:val="00CF7C5F"/>
    <w:rsid w:val="00D02E33"/>
    <w:rsid w:val="00D12544"/>
    <w:rsid w:val="00D17310"/>
    <w:rsid w:val="00D33FB6"/>
    <w:rsid w:val="00D37153"/>
    <w:rsid w:val="00D44255"/>
    <w:rsid w:val="00D61C9A"/>
    <w:rsid w:val="00D750F7"/>
    <w:rsid w:val="00DB160B"/>
    <w:rsid w:val="00DE5868"/>
    <w:rsid w:val="00DE68CA"/>
    <w:rsid w:val="00DE7533"/>
    <w:rsid w:val="00E131F8"/>
    <w:rsid w:val="00E30FDF"/>
    <w:rsid w:val="00E320EF"/>
    <w:rsid w:val="00E53AAF"/>
    <w:rsid w:val="00E53BBE"/>
    <w:rsid w:val="00E53D2B"/>
    <w:rsid w:val="00EB0943"/>
    <w:rsid w:val="00EB2A63"/>
    <w:rsid w:val="00ED4C98"/>
    <w:rsid w:val="00ED63C9"/>
    <w:rsid w:val="00EF689D"/>
    <w:rsid w:val="00F0309A"/>
    <w:rsid w:val="00F042E0"/>
    <w:rsid w:val="00F3118A"/>
    <w:rsid w:val="00F32BFF"/>
    <w:rsid w:val="00F5204C"/>
    <w:rsid w:val="00F555C2"/>
    <w:rsid w:val="00F55BE3"/>
    <w:rsid w:val="00F66126"/>
    <w:rsid w:val="00F7565B"/>
    <w:rsid w:val="00F81EE8"/>
    <w:rsid w:val="00F97809"/>
    <w:rsid w:val="00FA081E"/>
    <w:rsid w:val="00FA0B12"/>
    <w:rsid w:val="00FB05CB"/>
    <w:rsid w:val="00FD3462"/>
    <w:rsid w:val="00FE1D46"/>
    <w:rsid w:val="00FE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2666B9"/>
  <w15:docId w15:val="{B45896BA-E0A4-4E6A-B8BB-BC99FE59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51"/>
  </w:style>
  <w:style w:type="paragraph" w:styleId="2">
    <w:name w:val="heading 2"/>
    <w:basedOn w:val="a"/>
    <w:link w:val="20"/>
    <w:uiPriority w:val="9"/>
    <w:qFormat/>
    <w:rsid w:val="00F81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311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3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rsid w:val="00F3118A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99"/>
    <w:qFormat/>
    <w:rsid w:val="00F3118A"/>
    <w:pPr>
      <w:ind w:left="720"/>
      <w:contextualSpacing/>
    </w:pPr>
  </w:style>
  <w:style w:type="paragraph" w:customStyle="1" w:styleId="c1c2c17">
    <w:name w:val="c1 c2 c17"/>
    <w:basedOn w:val="a"/>
    <w:uiPriority w:val="99"/>
    <w:rsid w:val="00F3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3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34A1"/>
    <w:rPr>
      <w:color w:val="0000FF"/>
      <w:u w:val="single"/>
    </w:rPr>
  </w:style>
  <w:style w:type="paragraph" w:customStyle="1" w:styleId="has-text-align-left">
    <w:name w:val="has-text-align-left"/>
    <w:basedOn w:val="a"/>
    <w:rsid w:val="0048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81E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81EE8"/>
    <w:rPr>
      <w:b/>
      <w:bCs/>
    </w:rPr>
  </w:style>
  <w:style w:type="paragraph" w:customStyle="1" w:styleId="c49">
    <w:name w:val="c49"/>
    <w:basedOn w:val="a"/>
    <w:rsid w:val="00F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A0B12"/>
  </w:style>
  <w:style w:type="paragraph" w:customStyle="1" w:styleId="c31">
    <w:name w:val="c31"/>
    <w:basedOn w:val="a"/>
    <w:rsid w:val="00F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0B12"/>
  </w:style>
  <w:style w:type="paragraph" w:customStyle="1" w:styleId="c5">
    <w:name w:val="c5"/>
    <w:basedOn w:val="a"/>
    <w:rsid w:val="00E3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320EF"/>
  </w:style>
  <w:style w:type="character" w:customStyle="1" w:styleId="30">
    <w:name w:val="Заголовок 3 Знак"/>
    <w:basedOn w:val="a0"/>
    <w:link w:val="3"/>
    <w:uiPriority w:val="9"/>
    <w:semiHidden/>
    <w:rsid w:val="006533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7">
    <w:name w:val="c7"/>
    <w:basedOn w:val="a"/>
    <w:rsid w:val="0061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10513"/>
  </w:style>
  <w:style w:type="paragraph" w:styleId="a9">
    <w:name w:val="Balloon Text"/>
    <w:basedOn w:val="a"/>
    <w:link w:val="aa"/>
    <w:uiPriority w:val="99"/>
    <w:semiHidden/>
    <w:unhideWhenUsed/>
    <w:rsid w:val="006E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50AA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8F48D6"/>
  </w:style>
  <w:style w:type="character" w:customStyle="1" w:styleId="c3">
    <w:name w:val="c3"/>
    <w:basedOn w:val="a0"/>
    <w:rsid w:val="008F48D6"/>
  </w:style>
  <w:style w:type="character" w:customStyle="1" w:styleId="c8">
    <w:name w:val="c8"/>
    <w:basedOn w:val="a0"/>
    <w:rsid w:val="008F48D6"/>
  </w:style>
  <w:style w:type="character" w:styleId="ab">
    <w:name w:val="Emphasis"/>
    <w:basedOn w:val="a0"/>
    <w:uiPriority w:val="20"/>
    <w:qFormat/>
    <w:rsid w:val="00B12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.ippk.ru/course/view.php?id=883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3574</TotalTime>
  <Pages>9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Елена Ерохина</cp:lastModifiedBy>
  <cp:revision>33</cp:revision>
  <dcterms:created xsi:type="dcterms:W3CDTF">2020-11-16T23:04:00Z</dcterms:created>
  <dcterms:modified xsi:type="dcterms:W3CDTF">2023-11-26T10:56:00Z</dcterms:modified>
</cp:coreProperties>
</file>